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E5" w:rsidRDefault="00730CE5" w:rsidP="007C77AD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образования </w:t>
      </w:r>
    </w:p>
    <w:p w:rsidR="00730CE5" w:rsidRDefault="00730CE5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730CE5" w:rsidRDefault="00730CE5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730CE5" w:rsidRDefault="00730CE5" w:rsidP="007C77AD">
      <w:pPr>
        <w:rPr>
          <w:b/>
          <w:sz w:val="28"/>
          <w:szCs w:val="28"/>
        </w:rPr>
      </w:pPr>
    </w:p>
    <w:p w:rsidR="00730CE5" w:rsidRDefault="00E568B2" w:rsidP="007C77AD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E568B2" w:rsidRDefault="00E568B2" w:rsidP="009D241E">
      <w:pPr>
        <w:rPr>
          <w:sz w:val="24"/>
          <w:szCs w:val="24"/>
          <w:u w:val="single"/>
        </w:rPr>
      </w:pPr>
    </w:p>
    <w:p w:rsidR="00730CE5" w:rsidRPr="00961FC1" w:rsidRDefault="00BA3C82" w:rsidP="009D241E">
      <w:pPr>
        <w:rPr>
          <w:sz w:val="24"/>
          <w:szCs w:val="24"/>
        </w:rPr>
      </w:pPr>
      <w:r>
        <w:rPr>
          <w:sz w:val="24"/>
          <w:szCs w:val="24"/>
          <w:u w:val="single"/>
        </w:rPr>
        <w:t>10 ноября</w:t>
      </w:r>
      <w:r w:rsidR="00C67773" w:rsidRPr="00421E45">
        <w:rPr>
          <w:sz w:val="24"/>
          <w:szCs w:val="24"/>
          <w:u w:val="single"/>
        </w:rPr>
        <w:t xml:space="preserve"> </w:t>
      </w:r>
      <w:r w:rsidR="00730CE5" w:rsidRPr="00421E45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21</w:t>
      </w:r>
      <w:r w:rsidR="00730CE5" w:rsidRPr="00421E45">
        <w:rPr>
          <w:sz w:val="24"/>
          <w:szCs w:val="24"/>
        </w:rPr>
        <w:t xml:space="preserve"> г</w:t>
      </w:r>
      <w:r w:rsidR="00C67773" w:rsidRPr="00421E45">
        <w:rPr>
          <w:sz w:val="24"/>
          <w:szCs w:val="24"/>
        </w:rPr>
        <w:t>ода</w:t>
      </w:r>
      <w:r w:rsidR="00730CE5" w:rsidRPr="00421E45">
        <w:rPr>
          <w:sz w:val="24"/>
          <w:szCs w:val="24"/>
        </w:rPr>
        <w:t xml:space="preserve">                                                                                         </w:t>
      </w:r>
      <w:r w:rsidR="00374660">
        <w:rPr>
          <w:sz w:val="24"/>
          <w:szCs w:val="24"/>
        </w:rPr>
        <w:t xml:space="preserve">    </w:t>
      </w:r>
      <w:r w:rsidR="00730CE5" w:rsidRPr="00421E45">
        <w:rPr>
          <w:sz w:val="24"/>
          <w:szCs w:val="24"/>
        </w:rPr>
        <w:t xml:space="preserve">                  </w:t>
      </w:r>
      <w:r w:rsidR="00730CE5" w:rsidRPr="00E568B2">
        <w:rPr>
          <w:sz w:val="24"/>
          <w:szCs w:val="24"/>
          <w:u w:val="single"/>
        </w:rPr>
        <w:t>№</w:t>
      </w:r>
      <w:r w:rsidR="00374660">
        <w:rPr>
          <w:sz w:val="24"/>
          <w:szCs w:val="24"/>
          <w:u w:val="single"/>
        </w:rPr>
        <w:t>556</w:t>
      </w:r>
    </w:p>
    <w:p w:rsidR="00730CE5" w:rsidRPr="00805A9E" w:rsidRDefault="00730CE5" w:rsidP="007C77AD"/>
    <w:p w:rsidR="00730CE5" w:rsidRDefault="00730CE5" w:rsidP="007C77AD">
      <w:pPr>
        <w:jc w:val="center"/>
        <w:rPr>
          <w:b/>
        </w:rPr>
      </w:pPr>
      <w:r>
        <w:rPr>
          <w:b/>
        </w:rPr>
        <w:t>г. Бокситогорск</w:t>
      </w:r>
    </w:p>
    <w:p w:rsidR="00730CE5" w:rsidRDefault="00730CE5" w:rsidP="007C77AD">
      <w:pPr>
        <w:jc w:val="center"/>
        <w:rPr>
          <w:b/>
          <w:sz w:val="24"/>
          <w:szCs w:val="24"/>
        </w:rPr>
      </w:pPr>
    </w:p>
    <w:p w:rsidR="00D03351" w:rsidRPr="00D03351" w:rsidRDefault="00730CE5" w:rsidP="00D03351">
      <w:pPr>
        <w:jc w:val="center"/>
        <w:rPr>
          <w:b/>
          <w:bCs/>
          <w:color w:val="000000"/>
          <w:sz w:val="24"/>
          <w:szCs w:val="24"/>
        </w:rPr>
      </w:pPr>
      <w:r w:rsidRPr="00D03351">
        <w:rPr>
          <w:b/>
          <w:sz w:val="24"/>
          <w:szCs w:val="24"/>
        </w:rPr>
        <w:t xml:space="preserve">Об итогах </w:t>
      </w:r>
      <w:r w:rsidRPr="00D03351">
        <w:rPr>
          <w:b/>
          <w:bCs/>
          <w:color w:val="000000"/>
          <w:sz w:val="24"/>
          <w:szCs w:val="24"/>
        </w:rPr>
        <w:t xml:space="preserve">районного </w:t>
      </w:r>
      <w:r w:rsidR="00D03351" w:rsidRPr="00D03351">
        <w:rPr>
          <w:b/>
          <w:bCs/>
          <w:color w:val="000000"/>
          <w:sz w:val="24"/>
          <w:szCs w:val="24"/>
        </w:rPr>
        <w:t xml:space="preserve">этапа Всероссийского конкурса юных инспекторов движения </w:t>
      </w:r>
    </w:p>
    <w:p w:rsidR="00D03351" w:rsidRPr="00D03351" w:rsidRDefault="00D03351" w:rsidP="00D03351">
      <w:pPr>
        <w:jc w:val="center"/>
        <w:rPr>
          <w:sz w:val="24"/>
          <w:szCs w:val="24"/>
        </w:rPr>
      </w:pPr>
      <w:r w:rsidRPr="00D03351">
        <w:rPr>
          <w:b/>
          <w:bCs/>
          <w:color w:val="000000"/>
          <w:sz w:val="24"/>
          <w:szCs w:val="24"/>
        </w:rPr>
        <w:t>«Безопасное колесо» в 20</w:t>
      </w:r>
      <w:r w:rsidR="00BA3C82">
        <w:rPr>
          <w:b/>
          <w:bCs/>
          <w:color w:val="000000"/>
          <w:sz w:val="24"/>
          <w:szCs w:val="24"/>
        </w:rPr>
        <w:t>21</w:t>
      </w:r>
      <w:r w:rsidRPr="00D03351">
        <w:rPr>
          <w:b/>
          <w:bCs/>
          <w:color w:val="000000"/>
          <w:sz w:val="24"/>
          <w:szCs w:val="24"/>
        </w:rPr>
        <w:t>-20</w:t>
      </w:r>
      <w:r w:rsidR="00BA3C82">
        <w:rPr>
          <w:b/>
          <w:bCs/>
          <w:color w:val="000000"/>
          <w:sz w:val="24"/>
          <w:szCs w:val="24"/>
        </w:rPr>
        <w:t>22</w:t>
      </w:r>
      <w:r w:rsidRPr="00D03351">
        <w:rPr>
          <w:b/>
          <w:bCs/>
          <w:color w:val="000000"/>
          <w:sz w:val="24"/>
          <w:szCs w:val="24"/>
        </w:rPr>
        <w:t xml:space="preserve"> учебном году</w:t>
      </w:r>
      <w:r w:rsidRPr="00D03351">
        <w:rPr>
          <w:sz w:val="24"/>
          <w:szCs w:val="24"/>
        </w:rPr>
        <w:t xml:space="preserve"> </w:t>
      </w:r>
    </w:p>
    <w:p w:rsidR="00D03351" w:rsidRDefault="00D03351" w:rsidP="00D03351">
      <w:pPr>
        <w:jc w:val="center"/>
        <w:rPr>
          <w:sz w:val="24"/>
          <w:szCs w:val="24"/>
        </w:rPr>
      </w:pPr>
    </w:p>
    <w:p w:rsidR="00374660" w:rsidRDefault="00730CE5" w:rsidP="00D03351">
      <w:pPr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</w:t>
      </w:r>
      <w:r w:rsidRPr="00D92D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BA3C82">
        <w:rPr>
          <w:sz w:val="24"/>
          <w:szCs w:val="24"/>
        </w:rPr>
        <w:t>52</w:t>
      </w:r>
      <w:r w:rsidR="00D03351">
        <w:rPr>
          <w:sz w:val="24"/>
          <w:szCs w:val="24"/>
        </w:rPr>
        <w:t>9</w:t>
      </w:r>
      <w:r w:rsidRPr="00D92D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BA3C82">
        <w:rPr>
          <w:sz w:val="24"/>
          <w:szCs w:val="24"/>
        </w:rPr>
        <w:t>20</w:t>
      </w:r>
      <w:r w:rsidR="00D03351">
        <w:rPr>
          <w:sz w:val="24"/>
          <w:szCs w:val="24"/>
        </w:rPr>
        <w:t xml:space="preserve"> </w:t>
      </w:r>
      <w:r w:rsidR="00BA3C82">
        <w:rPr>
          <w:sz w:val="24"/>
          <w:szCs w:val="24"/>
        </w:rPr>
        <w:t>октября</w:t>
      </w:r>
      <w:r w:rsidR="00CB1CC7">
        <w:rPr>
          <w:sz w:val="24"/>
          <w:szCs w:val="24"/>
        </w:rPr>
        <w:t xml:space="preserve"> </w:t>
      </w:r>
      <w:r w:rsidR="004E22BC">
        <w:rPr>
          <w:sz w:val="24"/>
          <w:szCs w:val="24"/>
        </w:rPr>
        <w:t>20</w:t>
      </w:r>
      <w:r w:rsidR="00BA3C82">
        <w:rPr>
          <w:sz w:val="24"/>
          <w:szCs w:val="24"/>
        </w:rPr>
        <w:t>21</w:t>
      </w:r>
      <w:r>
        <w:rPr>
          <w:sz w:val="24"/>
          <w:szCs w:val="24"/>
        </w:rPr>
        <w:t xml:space="preserve"> г</w:t>
      </w:r>
      <w:r w:rsidR="00C67773">
        <w:rPr>
          <w:sz w:val="24"/>
          <w:szCs w:val="24"/>
        </w:rPr>
        <w:t>ода</w:t>
      </w:r>
      <w:r>
        <w:rPr>
          <w:sz w:val="24"/>
          <w:szCs w:val="24"/>
        </w:rPr>
        <w:t xml:space="preserve"> </w:t>
      </w:r>
      <w:r w:rsidRPr="00D03351">
        <w:rPr>
          <w:sz w:val="24"/>
          <w:szCs w:val="24"/>
        </w:rPr>
        <w:t>«</w:t>
      </w:r>
      <w:r w:rsidR="00D03351" w:rsidRPr="00D03351">
        <w:rPr>
          <w:bCs/>
          <w:color w:val="000000"/>
          <w:sz w:val="24"/>
          <w:szCs w:val="24"/>
        </w:rPr>
        <w:t xml:space="preserve">О проведении районного конкурса юных инспекторов движения «Безопасное колесо» в </w:t>
      </w:r>
      <w:r w:rsidR="00BA3C82">
        <w:rPr>
          <w:bCs/>
          <w:color w:val="000000"/>
          <w:sz w:val="24"/>
          <w:szCs w:val="24"/>
        </w:rPr>
        <w:t>2021-2022</w:t>
      </w:r>
      <w:r w:rsidR="00D03351" w:rsidRPr="00D03351">
        <w:rPr>
          <w:bCs/>
          <w:color w:val="000000"/>
          <w:sz w:val="24"/>
          <w:szCs w:val="24"/>
        </w:rPr>
        <w:t xml:space="preserve"> учебном году</w:t>
      </w:r>
      <w:r w:rsidR="00374660">
        <w:rPr>
          <w:bCs/>
          <w:color w:val="000000"/>
          <w:sz w:val="24"/>
          <w:szCs w:val="24"/>
        </w:rPr>
        <w:t xml:space="preserve"> </w:t>
      </w:r>
    </w:p>
    <w:p w:rsidR="00730CE5" w:rsidRPr="00D03351" w:rsidRDefault="00BA3C82" w:rsidP="00D03351">
      <w:pPr>
        <w:jc w:val="both"/>
        <w:rPr>
          <w:bCs/>
          <w:color w:val="000000"/>
          <w:sz w:val="24"/>
          <w:szCs w:val="24"/>
        </w:rPr>
      </w:pPr>
      <w:bookmarkStart w:id="0" w:name="_GoBack"/>
      <w:r>
        <w:rPr>
          <w:sz w:val="24"/>
          <w:szCs w:val="24"/>
        </w:rPr>
        <w:t>09</w:t>
      </w:r>
      <w:r w:rsidR="00D03351" w:rsidRPr="00D03351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="00D03351" w:rsidRPr="00D03351">
        <w:rPr>
          <w:sz w:val="24"/>
          <w:szCs w:val="24"/>
        </w:rPr>
        <w:t>ября</w:t>
      </w:r>
      <w:r w:rsidR="00E76949" w:rsidRPr="00D03351">
        <w:rPr>
          <w:sz w:val="24"/>
          <w:szCs w:val="24"/>
        </w:rPr>
        <w:t xml:space="preserve"> </w:t>
      </w:r>
      <w:r w:rsidR="00730CE5" w:rsidRPr="00D03351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="00730CE5" w:rsidRPr="00D03351">
        <w:rPr>
          <w:sz w:val="24"/>
          <w:szCs w:val="24"/>
        </w:rPr>
        <w:t xml:space="preserve"> г</w:t>
      </w:r>
      <w:r w:rsidR="00C67773" w:rsidRPr="00D03351">
        <w:rPr>
          <w:sz w:val="24"/>
          <w:szCs w:val="24"/>
        </w:rPr>
        <w:t>ода</w:t>
      </w:r>
      <w:r w:rsidR="00730CE5" w:rsidRPr="00D03351">
        <w:rPr>
          <w:sz w:val="24"/>
          <w:szCs w:val="24"/>
        </w:rPr>
        <w:t xml:space="preserve"> прошел </w:t>
      </w:r>
      <w:r w:rsidR="00E76949" w:rsidRPr="00D03351">
        <w:rPr>
          <w:bCs/>
          <w:color w:val="000000"/>
          <w:sz w:val="24"/>
          <w:szCs w:val="24"/>
        </w:rPr>
        <w:t xml:space="preserve">районный этап </w:t>
      </w:r>
      <w:r w:rsidR="00C31BC6">
        <w:rPr>
          <w:bCs/>
          <w:color w:val="000000"/>
          <w:sz w:val="24"/>
          <w:szCs w:val="24"/>
        </w:rPr>
        <w:t>Всероссийского конкурса</w:t>
      </w:r>
      <w:r w:rsidR="00D03351" w:rsidRPr="00D03351">
        <w:rPr>
          <w:bCs/>
          <w:color w:val="000000"/>
          <w:sz w:val="24"/>
          <w:szCs w:val="24"/>
        </w:rPr>
        <w:t xml:space="preserve"> юных инспекторов движения «Безопасное колесо»</w:t>
      </w:r>
      <w:r w:rsidR="00D03351">
        <w:rPr>
          <w:bCs/>
          <w:color w:val="000000"/>
          <w:sz w:val="24"/>
          <w:szCs w:val="24"/>
        </w:rPr>
        <w:t>.</w:t>
      </w:r>
    </w:p>
    <w:p w:rsidR="00730CE5" w:rsidRDefault="00730CE5" w:rsidP="007C77A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конкурсе приняли участие учащиеся из</w:t>
      </w:r>
      <w:r w:rsidR="00C67773">
        <w:rPr>
          <w:sz w:val="24"/>
          <w:szCs w:val="24"/>
        </w:rPr>
        <w:t xml:space="preserve"> </w:t>
      </w:r>
      <w:r w:rsidR="00BA3C82">
        <w:rPr>
          <w:sz w:val="24"/>
          <w:szCs w:val="24"/>
        </w:rPr>
        <w:t>5</w:t>
      </w:r>
      <w:r w:rsidR="00421E45">
        <w:rPr>
          <w:sz w:val="24"/>
          <w:szCs w:val="24"/>
        </w:rPr>
        <w:t xml:space="preserve"> </w:t>
      </w:r>
      <w:r w:rsidR="00D03351">
        <w:rPr>
          <w:sz w:val="24"/>
          <w:szCs w:val="24"/>
        </w:rPr>
        <w:t>обще</w:t>
      </w:r>
      <w:r>
        <w:rPr>
          <w:sz w:val="24"/>
          <w:szCs w:val="24"/>
        </w:rPr>
        <w:t>образовательных организаций Бокситогорского</w:t>
      </w:r>
      <w:r w:rsidR="00CB1CC7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района:</w:t>
      </w:r>
    </w:p>
    <w:p w:rsidR="00BA3C82" w:rsidRDefault="00BA3C82" w:rsidP="00BA3C8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4E22BC">
        <w:rPr>
          <w:sz w:val="24"/>
          <w:szCs w:val="24"/>
        </w:rPr>
        <w:t xml:space="preserve">муниципального бюджетного общеобразовательного учреждения «Бокситогорская </w:t>
      </w:r>
      <w:r>
        <w:rPr>
          <w:sz w:val="24"/>
          <w:szCs w:val="24"/>
        </w:rPr>
        <w:t>основная</w:t>
      </w:r>
      <w:r w:rsidRPr="001A1BA6">
        <w:rPr>
          <w:sz w:val="24"/>
          <w:szCs w:val="24"/>
        </w:rPr>
        <w:t xml:space="preserve"> общеобразовательная школа №</w:t>
      </w:r>
      <w:r>
        <w:rPr>
          <w:sz w:val="24"/>
          <w:szCs w:val="24"/>
        </w:rPr>
        <w:t>1</w:t>
      </w:r>
      <w:r w:rsidRPr="001A1BA6">
        <w:rPr>
          <w:sz w:val="24"/>
          <w:szCs w:val="24"/>
        </w:rPr>
        <w:t>»;</w:t>
      </w:r>
    </w:p>
    <w:p w:rsidR="00BA3C82" w:rsidRPr="00BA3C82" w:rsidRDefault="00BA3C82" w:rsidP="00BA3C8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1A1BA6">
        <w:rPr>
          <w:sz w:val="24"/>
          <w:szCs w:val="24"/>
        </w:rPr>
        <w:t xml:space="preserve">муниципального бюджетного общеобразовательного учреждения «Средняя общеобразовательная школа № 1» города Пикалево;  </w:t>
      </w:r>
    </w:p>
    <w:p w:rsidR="004E22BC" w:rsidRPr="004E22BC" w:rsidRDefault="004E22BC" w:rsidP="004E22BC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4E22BC">
        <w:rPr>
          <w:sz w:val="24"/>
          <w:szCs w:val="24"/>
        </w:rPr>
        <w:t xml:space="preserve">муниципального бюджетного общеобразовательного учреждения «Основная общеобразовательная школа № 2 города Пикалево»;  </w:t>
      </w:r>
    </w:p>
    <w:p w:rsidR="00C20DF8" w:rsidRPr="00401442" w:rsidRDefault="00D96C5A" w:rsidP="0040144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D96C5A">
        <w:rPr>
          <w:sz w:val="24"/>
          <w:szCs w:val="24"/>
        </w:rPr>
        <w:t>муниципального бюджетного общеобразовательного учреждения «Средняя общеобразовательная школа № 3» города Пикалево;</w:t>
      </w:r>
    </w:p>
    <w:p w:rsidR="00D03351" w:rsidRDefault="00D03351" w:rsidP="0040144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1A1BA6">
        <w:rPr>
          <w:sz w:val="24"/>
          <w:szCs w:val="24"/>
        </w:rPr>
        <w:t xml:space="preserve">муниципального бюджетного общеобразовательного учреждения «Средняя общеобразовательная школа № </w:t>
      </w:r>
      <w:r>
        <w:rPr>
          <w:sz w:val="24"/>
          <w:szCs w:val="24"/>
        </w:rPr>
        <w:t>4</w:t>
      </w:r>
      <w:r w:rsidRPr="001A1BA6">
        <w:rPr>
          <w:sz w:val="24"/>
          <w:szCs w:val="24"/>
        </w:rPr>
        <w:t>» города Пикалево</w:t>
      </w:r>
      <w:r>
        <w:rPr>
          <w:sz w:val="24"/>
          <w:szCs w:val="24"/>
        </w:rPr>
        <w:t xml:space="preserve"> им. А.П.Румянцева;</w:t>
      </w:r>
    </w:p>
    <w:p w:rsidR="00E76949" w:rsidRPr="00D03351" w:rsidRDefault="00CB1CC7" w:rsidP="00BA3C82">
      <w:pPr>
        <w:ind w:firstLine="284"/>
        <w:jc w:val="both"/>
        <w:rPr>
          <w:bCs/>
          <w:color w:val="000000"/>
          <w:sz w:val="24"/>
          <w:szCs w:val="24"/>
        </w:rPr>
      </w:pPr>
      <w:r w:rsidRPr="00D03351">
        <w:rPr>
          <w:sz w:val="24"/>
          <w:szCs w:val="24"/>
        </w:rPr>
        <w:t xml:space="preserve">По решению жюри победителями и призерами </w:t>
      </w:r>
      <w:r w:rsidRPr="00D03351">
        <w:rPr>
          <w:bCs/>
          <w:color w:val="000000"/>
          <w:sz w:val="24"/>
          <w:szCs w:val="24"/>
        </w:rPr>
        <w:t xml:space="preserve">районного этапа </w:t>
      </w:r>
      <w:r w:rsidR="00D03351" w:rsidRPr="00D03351">
        <w:rPr>
          <w:bCs/>
          <w:color w:val="000000"/>
          <w:sz w:val="24"/>
          <w:szCs w:val="24"/>
        </w:rPr>
        <w:t>Всероссийского конкурса юных инспекторов движения «Безопасное колесо» в 20</w:t>
      </w:r>
      <w:r w:rsidR="00BA3C82">
        <w:rPr>
          <w:bCs/>
          <w:color w:val="000000"/>
          <w:sz w:val="24"/>
          <w:szCs w:val="24"/>
        </w:rPr>
        <w:t>21</w:t>
      </w:r>
      <w:r w:rsidR="00D03351" w:rsidRPr="00D03351">
        <w:rPr>
          <w:bCs/>
          <w:color w:val="000000"/>
          <w:sz w:val="24"/>
          <w:szCs w:val="24"/>
        </w:rPr>
        <w:t>-20</w:t>
      </w:r>
      <w:r w:rsidR="00BA3C82">
        <w:rPr>
          <w:bCs/>
          <w:color w:val="000000"/>
          <w:sz w:val="24"/>
          <w:szCs w:val="24"/>
        </w:rPr>
        <w:t>22</w:t>
      </w:r>
      <w:r w:rsidR="00D03351" w:rsidRPr="00D03351">
        <w:rPr>
          <w:bCs/>
          <w:color w:val="000000"/>
          <w:sz w:val="24"/>
          <w:szCs w:val="24"/>
        </w:rPr>
        <w:t xml:space="preserve"> учебном году</w:t>
      </w:r>
      <w:r w:rsidR="00D03351" w:rsidRPr="00D03351">
        <w:rPr>
          <w:sz w:val="24"/>
          <w:szCs w:val="24"/>
        </w:rPr>
        <w:t xml:space="preserve"> </w:t>
      </w:r>
      <w:r w:rsidRPr="00D03351">
        <w:rPr>
          <w:bCs/>
          <w:color w:val="000000"/>
          <w:sz w:val="24"/>
          <w:szCs w:val="24"/>
        </w:rPr>
        <w:t>стали следующие обучающиеся:</w:t>
      </w:r>
    </w:p>
    <w:p w:rsidR="00401442" w:rsidRDefault="00401442" w:rsidP="0068314C">
      <w:pPr>
        <w:rPr>
          <w:b/>
          <w:sz w:val="24"/>
          <w:szCs w:val="24"/>
        </w:rPr>
      </w:pPr>
    </w:p>
    <w:p w:rsidR="00BA3C82" w:rsidRPr="00BA3C82" w:rsidRDefault="00BA3C82" w:rsidP="00BA3C82">
      <w:pPr>
        <w:widowControl w:val="0"/>
        <w:suppressAutoHyphens/>
        <w:ind w:firstLine="284"/>
        <w:jc w:val="both"/>
        <w:rPr>
          <w:rFonts w:eastAsia="SimSun" w:cs="Mangal"/>
          <w:b/>
          <w:kern w:val="2"/>
          <w:sz w:val="24"/>
          <w:szCs w:val="24"/>
          <w:lang w:eastAsia="hi-IN" w:bidi="hi-IN"/>
        </w:rPr>
      </w:pPr>
      <w:r w:rsidRPr="00BA3C82">
        <w:rPr>
          <w:rFonts w:eastAsia="SimSun" w:cs="Mangal"/>
          <w:b/>
          <w:kern w:val="2"/>
          <w:sz w:val="24"/>
          <w:szCs w:val="24"/>
          <w:lang w:eastAsia="hi-IN" w:bidi="hi-IN"/>
        </w:rPr>
        <w:t>Станция «Знатоки правил дорожного движения»</w:t>
      </w:r>
    </w:p>
    <w:p w:rsidR="00BA3C82" w:rsidRPr="00BA3C82" w:rsidRDefault="00BA3C82" w:rsidP="00BA3C82">
      <w:pPr>
        <w:widowControl w:val="0"/>
        <w:tabs>
          <w:tab w:val="left" w:pos="0"/>
          <w:tab w:val="center" w:pos="284"/>
          <w:tab w:val="left" w:pos="426"/>
          <w:tab w:val="right" w:pos="9355"/>
        </w:tabs>
        <w:suppressAutoHyphens/>
        <w:ind w:left="-284" w:right="-27" w:firstLine="284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 w:rsidRPr="00BA3C82">
        <w:rPr>
          <w:rFonts w:eastAsia="SimSun" w:cs="Mangal"/>
          <w:kern w:val="1"/>
          <w:sz w:val="24"/>
          <w:szCs w:val="24"/>
          <w:lang w:eastAsia="hi-IN" w:bidi="hi-IN"/>
        </w:rPr>
        <w:t>1 место -</w:t>
      </w:r>
      <w:r w:rsidRPr="00BA3C82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 муниципальное бюджетное </w:t>
      </w:r>
      <w:r w:rsidRPr="00BA3C82">
        <w:rPr>
          <w:rFonts w:eastAsia="SimSun" w:cs="Mangal"/>
          <w:kern w:val="1"/>
          <w:sz w:val="24"/>
          <w:szCs w:val="24"/>
          <w:lang w:eastAsia="hi-IN" w:bidi="hi-IN"/>
        </w:rPr>
        <w:t xml:space="preserve">общеобразовательное </w:t>
      </w:r>
      <w:r w:rsidRPr="00BA3C82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учреждение </w:t>
      </w:r>
      <w:r w:rsidRPr="00BA3C82">
        <w:rPr>
          <w:rFonts w:eastAsia="SimSun"/>
          <w:color w:val="000000"/>
          <w:kern w:val="1"/>
          <w:sz w:val="24"/>
          <w:szCs w:val="24"/>
          <w:lang w:eastAsia="hi-IN" w:bidi="hi-IN"/>
        </w:rPr>
        <w:t>«Средняя общеобразовательная школа №4» города Пикалево им. А.П. Румянцева,</w:t>
      </w:r>
    </w:p>
    <w:p w:rsidR="00BA3C82" w:rsidRPr="00BA3C82" w:rsidRDefault="00BA3C82" w:rsidP="00BA3C82">
      <w:pPr>
        <w:widowControl w:val="0"/>
        <w:tabs>
          <w:tab w:val="center" w:pos="284"/>
          <w:tab w:val="right" w:pos="9355"/>
        </w:tabs>
        <w:suppressAutoHyphens/>
        <w:ind w:right="-27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 w:rsidRPr="00BA3C82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2 место - </w:t>
      </w:r>
      <w:r w:rsidRPr="00BA3C82">
        <w:rPr>
          <w:rFonts w:eastAsia="SimSun"/>
          <w:kern w:val="1"/>
          <w:sz w:val="24"/>
          <w:szCs w:val="24"/>
          <w:lang w:eastAsia="hi-IN" w:bidi="hi-IN"/>
        </w:rPr>
        <w:t>м</w:t>
      </w:r>
      <w:r w:rsidRPr="00BA3C82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униципальное бюджетное </w:t>
      </w:r>
      <w:r w:rsidRPr="00BA3C82">
        <w:rPr>
          <w:rFonts w:eastAsia="SimSun" w:cs="Mangal"/>
          <w:kern w:val="1"/>
          <w:sz w:val="24"/>
          <w:szCs w:val="24"/>
          <w:lang w:eastAsia="hi-IN" w:bidi="hi-IN"/>
        </w:rPr>
        <w:t xml:space="preserve">общеобразовательное </w:t>
      </w:r>
      <w:r w:rsidRPr="00BA3C82">
        <w:rPr>
          <w:rFonts w:eastAsia="SimSun"/>
          <w:color w:val="000000"/>
          <w:kern w:val="1"/>
          <w:sz w:val="24"/>
          <w:szCs w:val="24"/>
          <w:lang w:eastAsia="hi-IN" w:bidi="hi-IN"/>
        </w:rPr>
        <w:t>учреждение «Средняя общеобразовательная школа №1» города Пикалево,</w:t>
      </w:r>
    </w:p>
    <w:p w:rsidR="00BA3C82" w:rsidRPr="00BA3C82" w:rsidRDefault="00BA3C82" w:rsidP="00BA3C82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A3C82">
        <w:rPr>
          <w:rFonts w:eastAsia="SimSun" w:cs="Mangal"/>
          <w:kern w:val="2"/>
          <w:sz w:val="24"/>
          <w:szCs w:val="24"/>
          <w:lang w:eastAsia="hi-IN" w:bidi="hi-IN"/>
        </w:rPr>
        <w:t>3 место - м</w:t>
      </w:r>
      <w:r w:rsidRPr="00BA3C82"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 xml:space="preserve">униципальное бюджетное </w:t>
      </w:r>
      <w:r w:rsidRPr="00BA3C82">
        <w:rPr>
          <w:rFonts w:eastAsia="SimSun" w:cs="Mangal"/>
          <w:kern w:val="2"/>
          <w:sz w:val="24"/>
          <w:szCs w:val="24"/>
          <w:lang w:eastAsia="hi-IN" w:bidi="hi-IN"/>
        </w:rPr>
        <w:t xml:space="preserve">общеобразовательное </w:t>
      </w:r>
      <w:r w:rsidRPr="00BA3C82"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учреждение «Бокситогорская основная общеобразовательная школа №1».</w:t>
      </w:r>
    </w:p>
    <w:p w:rsidR="00BA3C82" w:rsidRPr="00BA3C82" w:rsidRDefault="00BA3C82" w:rsidP="00BA3C82">
      <w:pPr>
        <w:widowControl w:val="0"/>
        <w:suppressAutoHyphens/>
        <w:ind w:firstLine="180"/>
        <w:jc w:val="both"/>
        <w:rPr>
          <w:rFonts w:eastAsia="SimSun" w:cs="Mangal"/>
          <w:b/>
          <w:kern w:val="2"/>
          <w:sz w:val="24"/>
          <w:szCs w:val="24"/>
          <w:lang w:eastAsia="hi-IN" w:bidi="hi-IN"/>
        </w:rPr>
      </w:pPr>
      <w:r w:rsidRPr="00BA3C82">
        <w:rPr>
          <w:rFonts w:eastAsia="SimSun" w:cs="Mangal"/>
          <w:b/>
          <w:kern w:val="2"/>
          <w:sz w:val="24"/>
          <w:szCs w:val="24"/>
          <w:lang w:eastAsia="hi-IN" w:bidi="hi-IN"/>
        </w:rPr>
        <w:t>Станция «Основы безопасности жизнедеятельности»</w:t>
      </w:r>
    </w:p>
    <w:p w:rsidR="00BA3C82" w:rsidRPr="00BA3C82" w:rsidRDefault="00BA3C82" w:rsidP="00BA3C82">
      <w:pPr>
        <w:widowControl w:val="0"/>
        <w:suppressAutoHyphens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BA3C82">
        <w:rPr>
          <w:rFonts w:eastAsia="SimSun" w:cs="Mangal"/>
          <w:kern w:val="1"/>
          <w:sz w:val="24"/>
          <w:szCs w:val="21"/>
          <w:lang w:eastAsia="hi-IN" w:bidi="hi-IN"/>
        </w:rPr>
        <w:t xml:space="preserve">1 место -  </w:t>
      </w:r>
      <w:r w:rsidRPr="00BA3C8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муниципальное бюджетное </w:t>
      </w:r>
      <w:r w:rsidRPr="00BA3C82">
        <w:rPr>
          <w:rFonts w:eastAsia="SimSun" w:cs="Mangal"/>
          <w:kern w:val="1"/>
          <w:sz w:val="24"/>
          <w:szCs w:val="21"/>
          <w:lang w:eastAsia="hi-IN" w:bidi="hi-IN"/>
        </w:rPr>
        <w:t xml:space="preserve">общеобразовательное </w:t>
      </w:r>
      <w:r w:rsidRPr="00BA3C8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учреждение «Средняя общеобразовательная школа №3» города Пикалево,</w:t>
      </w:r>
    </w:p>
    <w:p w:rsidR="00BA3C82" w:rsidRPr="00BA3C82" w:rsidRDefault="00BA3C82" w:rsidP="00BA3C82">
      <w:pPr>
        <w:widowControl w:val="0"/>
        <w:suppressAutoHyphens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BA3C82">
        <w:rPr>
          <w:rFonts w:eastAsia="SimSun" w:cs="Mangal"/>
          <w:kern w:val="1"/>
          <w:sz w:val="24"/>
          <w:szCs w:val="21"/>
          <w:lang w:eastAsia="hi-IN" w:bidi="hi-IN"/>
        </w:rPr>
        <w:t xml:space="preserve">2 место - </w:t>
      </w:r>
      <w:r w:rsidRPr="00BA3C8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муниципальное бюджетное </w:t>
      </w:r>
      <w:r w:rsidRPr="00BA3C82">
        <w:rPr>
          <w:rFonts w:eastAsia="SimSun" w:cs="Mangal"/>
          <w:kern w:val="1"/>
          <w:sz w:val="24"/>
          <w:szCs w:val="21"/>
          <w:lang w:eastAsia="hi-IN" w:bidi="hi-IN"/>
        </w:rPr>
        <w:t xml:space="preserve">общеобразовательное </w:t>
      </w:r>
      <w:r w:rsidRPr="00BA3C8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учреждение </w:t>
      </w:r>
      <w:r w:rsidRPr="00BA3C82">
        <w:rPr>
          <w:rFonts w:eastAsia="SimSun"/>
          <w:color w:val="000000"/>
          <w:kern w:val="1"/>
          <w:sz w:val="24"/>
          <w:szCs w:val="21"/>
          <w:lang w:eastAsia="hi-IN" w:bidi="hi-IN"/>
        </w:rPr>
        <w:t>«Средняя общеобразовательная школа №4» города Пикалево им. А.П. Румянцева,</w:t>
      </w:r>
    </w:p>
    <w:p w:rsidR="00BA3C82" w:rsidRPr="00BA3C82" w:rsidRDefault="00BA3C82" w:rsidP="00BA3C82">
      <w:pPr>
        <w:widowControl w:val="0"/>
        <w:suppressAutoHyphens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BA3C82">
        <w:rPr>
          <w:rFonts w:eastAsia="SimSun" w:cs="Mangal"/>
          <w:kern w:val="1"/>
          <w:sz w:val="24"/>
          <w:szCs w:val="21"/>
          <w:lang w:eastAsia="hi-IN" w:bidi="hi-IN"/>
        </w:rPr>
        <w:t xml:space="preserve">3 место - </w:t>
      </w:r>
      <w:r w:rsidRPr="00BA3C8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муниципальное бюджетное </w:t>
      </w:r>
      <w:r w:rsidRPr="00BA3C82">
        <w:rPr>
          <w:rFonts w:eastAsia="SimSun" w:cs="Mangal"/>
          <w:kern w:val="1"/>
          <w:sz w:val="24"/>
          <w:szCs w:val="21"/>
          <w:lang w:eastAsia="hi-IN" w:bidi="hi-IN"/>
        </w:rPr>
        <w:t xml:space="preserve">общеобразовательное </w:t>
      </w:r>
      <w:r w:rsidRPr="00BA3C8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учреждение «Средняя общеобразовательная школа №1» города Пикалево</w:t>
      </w:r>
      <w:r w:rsidRPr="00BA3C82">
        <w:rPr>
          <w:rFonts w:eastAsia="SimSun" w:cs="Mangal"/>
          <w:kern w:val="1"/>
          <w:sz w:val="24"/>
          <w:szCs w:val="21"/>
          <w:lang w:eastAsia="hi-IN" w:bidi="hi-IN"/>
        </w:rPr>
        <w:t>».</w:t>
      </w:r>
    </w:p>
    <w:p w:rsidR="00BA3C82" w:rsidRPr="00BA3C82" w:rsidRDefault="00BA3C82" w:rsidP="00BA3C82">
      <w:pPr>
        <w:widowControl w:val="0"/>
        <w:suppressAutoHyphens/>
        <w:jc w:val="both"/>
        <w:rPr>
          <w:rFonts w:eastAsia="SimSun" w:cs="Mangal"/>
          <w:b/>
          <w:kern w:val="1"/>
          <w:sz w:val="24"/>
          <w:szCs w:val="21"/>
          <w:lang w:eastAsia="hi-IN" w:bidi="hi-IN"/>
        </w:rPr>
      </w:pPr>
      <w:r w:rsidRPr="00BA3C82">
        <w:rPr>
          <w:rFonts w:eastAsia="SimSun" w:cs="Mangal"/>
          <w:b/>
          <w:kern w:val="1"/>
          <w:sz w:val="24"/>
          <w:szCs w:val="21"/>
          <w:lang w:eastAsia="hi-IN" w:bidi="hi-IN"/>
        </w:rPr>
        <w:t>Станция «Знание основ оказания первой помощи»</w:t>
      </w:r>
    </w:p>
    <w:p w:rsidR="00BA3C82" w:rsidRPr="00BA3C82" w:rsidRDefault="00BA3C82" w:rsidP="00BA3C82">
      <w:pPr>
        <w:widowControl w:val="0"/>
        <w:tabs>
          <w:tab w:val="left" w:pos="142"/>
        </w:tabs>
        <w:suppressAutoHyphens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BA3C82">
        <w:rPr>
          <w:rFonts w:eastAsia="SimSun" w:cs="Mangal"/>
          <w:kern w:val="1"/>
          <w:sz w:val="24"/>
          <w:szCs w:val="21"/>
          <w:lang w:eastAsia="hi-IN" w:bidi="hi-IN"/>
        </w:rPr>
        <w:t xml:space="preserve">1 место - </w:t>
      </w:r>
      <w:r w:rsidRPr="00BA3C8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муниципальное бюджетное </w:t>
      </w:r>
      <w:r w:rsidRPr="00BA3C82">
        <w:rPr>
          <w:rFonts w:eastAsia="SimSun" w:cs="Mangal"/>
          <w:kern w:val="1"/>
          <w:sz w:val="24"/>
          <w:szCs w:val="21"/>
          <w:lang w:eastAsia="hi-IN" w:bidi="hi-IN"/>
        </w:rPr>
        <w:t xml:space="preserve">общеобразовательное </w:t>
      </w:r>
      <w:r w:rsidRPr="00BA3C8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учреждение «Бокситогорская </w:t>
      </w:r>
      <w:r w:rsidRPr="00BA3C8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lastRenderedPageBreak/>
        <w:t>основная общеобразовательная школа» №1,</w:t>
      </w:r>
    </w:p>
    <w:p w:rsidR="00BA3C82" w:rsidRPr="00BA3C82" w:rsidRDefault="00BA3C82" w:rsidP="00BA3C82">
      <w:pPr>
        <w:widowControl w:val="0"/>
        <w:suppressAutoHyphens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BA3C82">
        <w:rPr>
          <w:rFonts w:eastAsia="SimSun"/>
          <w:color w:val="000000"/>
          <w:kern w:val="1"/>
          <w:sz w:val="24"/>
          <w:szCs w:val="21"/>
          <w:lang w:eastAsia="hi-IN" w:bidi="hi-IN"/>
        </w:rPr>
        <w:t xml:space="preserve">2 место - </w:t>
      </w:r>
      <w:r w:rsidRPr="00BA3C8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муниципальное бюджетное </w:t>
      </w:r>
      <w:r w:rsidRPr="00BA3C82">
        <w:rPr>
          <w:rFonts w:eastAsia="SimSun" w:cs="Mangal"/>
          <w:kern w:val="1"/>
          <w:sz w:val="24"/>
          <w:szCs w:val="21"/>
          <w:lang w:eastAsia="hi-IN" w:bidi="hi-IN"/>
        </w:rPr>
        <w:t xml:space="preserve">общеобразовательное </w:t>
      </w:r>
      <w:r w:rsidRPr="00BA3C8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учреждение </w:t>
      </w:r>
      <w:r w:rsidRPr="00BA3C82">
        <w:rPr>
          <w:rFonts w:eastAsia="SimSun"/>
          <w:color w:val="000000"/>
          <w:kern w:val="1"/>
          <w:sz w:val="24"/>
          <w:szCs w:val="21"/>
          <w:lang w:eastAsia="hi-IN" w:bidi="hi-IN"/>
        </w:rPr>
        <w:t>«Средняя общеобразовательная школа №4» города Пикалево им. А.П. Румянцева,</w:t>
      </w:r>
    </w:p>
    <w:p w:rsidR="00BA3C82" w:rsidRPr="00BA3C82" w:rsidRDefault="00BA3C82" w:rsidP="00BA3C82">
      <w:pPr>
        <w:widowControl w:val="0"/>
        <w:suppressAutoHyphens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BA3C8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3 место - муниципальное бюджетное </w:t>
      </w:r>
      <w:r w:rsidRPr="00BA3C82">
        <w:rPr>
          <w:rFonts w:eastAsia="SimSun" w:cs="Mangal"/>
          <w:kern w:val="1"/>
          <w:sz w:val="24"/>
          <w:szCs w:val="21"/>
          <w:lang w:eastAsia="hi-IN" w:bidi="hi-IN"/>
        </w:rPr>
        <w:t xml:space="preserve">общеобразовательное </w:t>
      </w:r>
      <w:r w:rsidRPr="00BA3C8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учреждение «Средняя общеобразовательная школа №1» города Пикалево</w:t>
      </w:r>
      <w:r w:rsidRPr="00BA3C82">
        <w:rPr>
          <w:rFonts w:eastAsia="SimSun" w:cs="Mangal"/>
          <w:kern w:val="1"/>
          <w:sz w:val="24"/>
          <w:szCs w:val="21"/>
          <w:lang w:eastAsia="hi-IN" w:bidi="hi-IN"/>
        </w:rPr>
        <w:t>.</w:t>
      </w:r>
    </w:p>
    <w:p w:rsidR="00BA3C82" w:rsidRPr="00BA3C82" w:rsidRDefault="00BA3C82" w:rsidP="00BA3C82">
      <w:pPr>
        <w:widowControl w:val="0"/>
        <w:suppressAutoHyphens/>
        <w:ind w:firstLine="180"/>
        <w:rPr>
          <w:rFonts w:eastAsia="SimSun" w:cs="Mangal"/>
          <w:b/>
          <w:kern w:val="2"/>
          <w:sz w:val="24"/>
          <w:szCs w:val="24"/>
          <w:lang w:eastAsia="hi-IN" w:bidi="hi-IN"/>
        </w:rPr>
      </w:pPr>
      <w:r w:rsidRPr="00BA3C82">
        <w:rPr>
          <w:rFonts w:eastAsia="SimSun" w:cs="Mangal"/>
          <w:b/>
          <w:kern w:val="2"/>
          <w:sz w:val="24"/>
          <w:szCs w:val="24"/>
          <w:lang w:eastAsia="hi-IN" w:bidi="hi-IN"/>
        </w:rPr>
        <w:t xml:space="preserve">Станция «Творческий конкурс» </w:t>
      </w:r>
    </w:p>
    <w:p w:rsidR="00BA3C82" w:rsidRPr="00BA3C82" w:rsidRDefault="00BA3C82" w:rsidP="00BA3C82">
      <w:pPr>
        <w:widowControl w:val="0"/>
        <w:suppressAutoHyphens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BA3C82">
        <w:rPr>
          <w:rFonts w:eastAsia="SimSun" w:cs="Mangal"/>
          <w:kern w:val="1"/>
          <w:sz w:val="24"/>
          <w:szCs w:val="21"/>
          <w:lang w:eastAsia="hi-IN" w:bidi="hi-IN"/>
        </w:rPr>
        <w:t>1 место - м</w:t>
      </w:r>
      <w:r w:rsidRPr="00BA3C8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униципальное бюджетное </w:t>
      </w:r>
      <w:r w:rsidRPr="00BA3C82">
        <w:rPr>
          <w:rFonts w:eastAsia="SimSun" w:cs="Mangal"/>
          <w:kern w:val="1"/>
          <w:sz w:val="24"/>
          <w:szCs w:val="21"/>
          <w:lang w:eastAsia="hi-IN" w:bidi="hi-IN"/>
        </w:rPr>
        <w:t xml:space="preserve">общеобразовательное </w:t>
      </w:r>
      <w:r w:rsidRPr="00BA3C8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учреждение «Средняя общеобразовательная школа №3» города Пикалево.</w:t>
      </w:r>
    </w:p>
    <w:p w:rsidR="00BA3C82" w:rsidRPr="00BA3C82" w:rsidRDefault="00BA3C82" w:rsidP="00BA3C82">
      <w:pPr>
        <w:widowControl w:val="0"/>
        <w:suppressAutoHyphens/>
        <w:jc w:val="both"/>
        <w:rPr>
          <w:rFonts w:eastAsia="SimSun" w:cs="Mangal"/>
          <w:b/>
          <w:kern w:val="1"/>
          <w:sz w:val="24"/>
          <w:szCs w:val="21"/>
          <w:lang w:eastAsia="hi-IN" w:bidi="hi-IN"/>
        </w:rPr>
      </w:pPr>
      <w:r w:rsidRPr="00BA3C82">
        <w:rPr>
          <w:rFonts w:eastAsia="SimSun" w:cs="Mangal"/>
          <w:kern w:val="1"/>
          <w:sz w:val="24"/>
          <w:szCs w:val="21"/>
          <w:lang w:eastAsia="hi-IN" w:bidi="hi-IN"/>
        </w:rPr>
        <w:t xml:space="preserve">2 место - </w:t>
      </w:r>
      <w:r w:rsidRPr="00BA3C8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муниципальное бюджетное </w:t>
      </w:r>
      <w:r w:rsidRPr="00BA3C82">
        <w:rPr>
          <w:rFonts w:eastAsia="SimSun" w:cs="Mangal"/>
          <w:kern w:val="1"/>
          <w:sz w:val="24"/>
          <w:szCs w:val="21"/>
          <w:lang w:eastAsia="hi-IN" w:bidi="hi-IN"/>
        </w:rPr>
        <w:t>общеобразовательное</w:t>
      </w:r>
      <w:r w:rsidRPr="00BA3C8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учреждение «Бокситогорская основная общеобразовательная школа №1»,</w:t>
      </w:r>
    </w:p>
    <w:p w:rsidR="00BA3C82" w:rsidRPr="00BA3C82" w:rsidRDefault="00BA3C82" w:rsidP="00BA3C82">
      <w:pPr>
        <w:spacing w:after="200" w:line="276" w:lineRule="auto"/>
        <w:contextualSpacing/>
        <w:jc w:val="both"/>
        <w:rPr>
          <w:b/>
          <w:sz w:val="24"/>
          <w:szCs w:val="24"/>
          <w:lang w:eastAsia="en-US"/>
        </w:rPr>
      </w:pPr>
      <w:r w:rsidRPr="00BA3C82">
        <w:rPr>
          <w:sz w:val="24"/>
          <w:szCs w:val="24"/>
          <w:lang w:eastAsia="en-US"/>
        </w:rPr>
        <w:t>3 место</w:t>
      </w:r>
      <w:r w:rsidRPr="00BA3C82">
        <w:rPr>
          <w:b/>
          <w:sz w:val="24"/>
          <w:szCs w:val="24"/>
          <w:lang w:eastAsia="en-US"/>
        </w:rPr>
        <w:t xml:space="preserve"> - </w:t>
      </w:r>
      <w:r w:rsidRPr="00BA3C82">
        <w:rPr>
          <w:sz w:val="24"/>
          <w:szCs w:val="24"/>
          <w:lang w:eastAsia="en-US"/>
        </w:rPr>
        <w:t>м</w:t>
      </w:r>
      <w:r w:rsidRPr="00BA3C82">
        <w:rPr>
          <w:color w:val="000000"/>
          <w:sz w:val="24"/>
          <w:szCs w:val="24"/>
          <w:lang w:eastAsia="en-US"/>
        </w:rPr>
        <w:t xml:space="preserve">униципальное бюджетное </w:t>
      </w:r>
      <w:r w:rsidRPr="00BA3C82">
        <w:rPr>
          <w:sz w:val="24"/>
          <w:szCs w:val="24"/>
          <w:lang w:eastAsia="en-US"/>
        </w:rPr>
        <w:t xml:space="preserve">общеобразовательное </w:t>
      </w:r>
      <w:r w:rsidRPr="00BA3C82">
        <w:rPr>
          <w:color w:val="000000"/>
          <w:sz w:val="24"/>
          <w:szCs w:val="24"/>
          <w:lang w:eastAsia="en-US"/>
        </w:rPr>
        <w:t>учреждение «Средняя общеобразовательная школа №4» города Пикалево им. А.П. Румянцева.</w:t>
      </w:r>
    </w:p>
    <w:p w:rsidR="00374660" w:rsidRDefault="00374660" w:rsidP="00BA3C82">
      <w:pPr>
        <w:widowControl w:val="0"/>
        <w:suppressAutoHyphens/>
        <w:ind w:firstLine="851"/>
        <w:jc w:val="both"/>
        <w:rPr>
          <w:rFonts w:eastAsia="SimSun" w:cs="Mangal"/>
          <w:b/>
          <w:kern w:val="2"/>
          <w:sz w:val="24"/>
          <w:szCs w:val="24"/>
          <w:lang w:eastAsia="hi-IN" w:bidi="hi-IN"/>
        </w:rPr>
      </w:pPr>
    </w:p>
    <w:p w:rsidR="00BA3C82" w:rsidRPr="00BA3C82" w:rsidRDefault="00BA3C82" w:rsidP="00BA3C82">
      <w:pPr>
        <w:widowControl w:val="0"/>
        <w:suppressAutoHyphens/>
        <w:ind w:firstLine="851"/>
        <w:jc w:val="both"/>
        <w:rPr>
          <w:rFonts w:eastAsia="SimSun" w:cs="Mangal"/>
          <w:b/>
          <w:kern w:val="2"/>
          <w:sz w:val="24"/>
          <w:szCs w:val="24"/>
          <w:lang w:eastAsia="hi-IN" w:bidi="hi-IN"/>
        </w:rPr>
      </w:pPr>
      <w:r w:rsidRPr="00BA3C82">
        <w:rPr>
          <w:rFonts w:eastAsia="SimSun" w:cs="Mangal"/>
          <w:b/>
          <w:kern w:val="2"/>
          <w:sz w:val="24"/>
          <w:szCs w:val="24"/>
          <w:lang w:eastAsia="hi-IN" w:bidi="hi-IN"/>
        </w:rPr>
        <w:t xml:space="preserve">Победители районного конкурса </w:t>
      </w:r>
      <w:r w:rsidRPr="00BA3C82">
        <w:rPr>
          <w:rFonts w:eastAsia="SimSun" w:cs="Mangal"/>
          <w:b/>
          <w:bCs/>
          <w:color w:val="000000"/>
          <w:kern w:val="2"/>
          <w:sz w:val="24"/>
          <w:szCs w:val="24"/>
          <w:lang w:eastAsia="hi-IN" w:bidi="hi-IN"/>
        </w:rPr>
        <w:t>юных инспекторов движения «Безопасное колесо» в общем зачете</w:t>
      </w:r>
      <w:r w:rsidRPr="00BA3C82">
        <w:rPr>
          <w:rFonts w:eastAsia="SimSun" w:cs="Mangal"/>
          <w:b/>
          <w:kern w:val="2"/>
          <w:sz w:val="24"/>
          <w:szCs w:val="24"/>
          <w:lang w:eastAsia="hi-IN" w:bidi="hi-IN"/>
        </w:rPr>
        <w:t>:</w:t>
      </w:r>
    </w:p>
    <w:p w:rsidR="00BA3C82" w:rsidRPr="00BA3C82" w:rsidRDefault="00BA3C82" w:rsidP="00BA3C82">
      <w:pPr>
        <w:spacing w:after="200" w:line="276" w:lineRule="auto"/>
        <w:contextualSpacing/>
        <w:jc w:val="both"/>
        <w:rPr>
          <w:b/>
          <w:sz w:val="24"/>
          <w:szCs w:val="24"/>
          <w:lang w:eastAsia="en-US"/>
        </w:rPr>
      </w:pPr>
      <w:r w:rsidRPr="00BA3C82">
        <w:rPr>
          <w:color w:val="000000"/>
          <w:sz w:val="24"/>
          <w:szCs w:val="24"/>
          <w:lang w:eastAsia="en-US"/>
        </w:rPr>
        <w:t>1 место</w:t>
      </w:r>
      <w:r w:rsidRPr="00BA3C82">
        <w:rPr>
          <w:b/>
          <w:color w:val="000000"/>
          <w:sz w:val="24"/>
          <w:szCs w:val="24"/>
          <w:lang w:eastAsia="en-US"/>
        </w:rPr>
        <w:t xml:space="preserve"> -</w:t>
      </w:r>
      <w:r w:rsidRPr="00BA3C82">
        <w:rPr>
          <w:color w:val="000000"/>
          <w:sz w:val="24"/>
          <w:szCs w:val="24"/>
          <w:lang w:eastAsia="en-US"/>
        </w:rPr>
        <w:t xml:space="preserve"> </w:t>
      </w:r>
      <w:r w:rsidRPr="00BA3C82">
        <w:rPr>
          <w:sz w:val="24"/>
          <w:szCs w:val="24"/>
          <w:lang w:eastAsia="en-US"/>
        </w:rPr>
        <w:t>м</w:t>
      </w:r>
      <w:r w:rsidRPr="00BA3C82">
        <w:rPr>
          <w:color w:val="000000"/>
          <w:sz w:val="24"/>
          <w:szCs w:val="24"/>
          <w:lang w:eastAsia="en-US"/>
        </w:rPr>
        <w:t xml:space="preserve">униципальное бюджетное </w:t>
      </w:r>
      <w:r w:rsidRPr="00BA3C82">
        <w:rPr>
          <w:sz w:val="24"/>
          <w:szCs w:val="24"/>
          <w:lang w:eastAsia="en-US"/>
        </w:rPr>
        <w:t xml:space="preserve">общеобразовательное </w:t>
      </w:r>
      <w:r w:rsidRPr="00BA3C82">
        <w:rPr>
          <w:color w:val="000000"/>
          <w:sz w:val="24"/>
          <w:szCs w:val="24"/>
          <w:lang w:eastAsia="en-US"/>
        </w:rPr>
        <w:t>учреждение «Средняя общеобразовательная школа №4» гор</w:t>
      </w:r>
      <w:r>
        <w:rPr>
          <w:color w:val="000000"/>
          <w:sz w:val="24"/>
          <w:szCs w:val="24"/>
          <w:lang w:eastAsia="en-US"/>
        </w:rPr>
        <w:t>ода Пикалево им. А.П. Румянцева,</w:t>
      </w:r>
    </w:p>
    <w:p w:rsidR="00BA3C82" w:rsidRPr="00BA3C82" w:rsidRDefault="00BA3C82" w:rsidP="00BA3C82">
      <w:pPr>
        <w:widowControl w:val="0"/>
        <w:suppressAutoHyphens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BA3C8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2 место - муниципальное бюджетное </w:t>
      </w:r>
      <w:r w:rsidRPr="00BA3C82">
        <w:rPr>
          <w:rFonts w:eastAsia="SimSun" w:cs="Mangal"/>
          <w:kern w:val="1"/>
          <w:sz w:val="24"/>
          <w:szCs w:val="21"/>
          <w:lang w:eastAsia="hi-IN" w:bidi="hi-IN"/>
        </w:rPr>
        <w:t>общеобразовательное</w:t>
      </w:r>
      <w:r w:rsidRPr="00BA3C8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учреждение «Бокситогорская основная общеобразовательная школа №1»,</w:t>
      </w:r>
    </w:p>
    <w:p w:rsidR="00BA3C82" w:rsidRPr="00BA3C82" w:rsidRDefault="00BA3C82" w:rsidP="00BA3C82">
      <w:pPr>
        <w:widowControl w:val="0"/>
        <w:suppressAutoHyphens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BA3C82"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 xml:space="preserve">3 место - </w:t>
      </w:r>
      <w:r w:rsidRPr="00BA3C82">
        <w:rPr>
          <w:rFonts w:eastAsia="SimSun" w:cs="Mangal"/>
          <w:kern w:val="2"/>
          <w:sz w:val="24"/>
          <w:szCs w:val="24"/>
          <w:lang w:eastAsia="hi-IN" w:bidi="hi-IN"/>
        </w:rPr>
        <w:t>м</w:t>
      </w:r>
      <w:r w:rsidRPr="00BA3C82"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 xml:space="preserve">униципальное бюджетное </w:t>
      </w:r>
      <w:r w:rsidRPr="00BA3C82">
        <w:rPr>
          <w:rFonts w:eastAsia="SimSun" w:cs="Mangal"/>
          <w:kern w:val="2"/>
          <w:sz w:val="24"/>
          <w:szCs w:val="24"/>
          <w:lang w:eastAsia="hi-IN" w:bidi="hi-IN"/>
        </w:rPr>
        <w:t xml:space="preserve">общеобразовательное </w:t>
      </w:r>
      <w:r w:rsidRPr="00BA3C82"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учреждение «Средняя общеобразовательная школа №3» города Пикалево</w:t>
      </w:r>
      <w:r w:rsidRPr="00BA3C82">
        <w:rPr>
          <w:rFonts w:eastAsia="SimSun"/>
          <w:color w:val="000000"/>
          <w:kern w:val="2"/>
          <w:sz w:val="24"/>
          <w:szCs w:val="24"/>
          <w:lang w:eastAsia="hi-IN" w:bidi="hi-IN"/>
        </w:rPr>
        <w:t>.</w:t>
      </w:r>
    </w:p>
    <w:bookmarkEnd w:id="0"/>
    <w:p w:rsidR="00D03351" w:rsidRPr="00795863" w:rsidRDefault="00D03351" w:rsidP="00D03351">
      <w:pPr>
        <w:pStyle w:val="a6"/>
        <w:ind w:left="0"/>
        <w:jc w:val="both"/>
        <w:rPr>
          <w:b/>
          <w:color w:val="000000"/>
        </w:rPr>
      </w:pPr>
    </w:p>
    <w:p w:rsidR="00D03351" w:rsidRPr="00795863" w:rsidRDefault="00D03351" w:rsidP="00D03351">
      <w:pPr>
        <w:rPr>
          <w:sz w:val="24"/>
          <w:szCs w:val="24"/>
        </w:rPr>
      </w:pPr>
      <w:r w:rsidRPr="00795863">
        <w:rPr>
          <w:sz w:val="24"/>
          <w:szCs w:val="24"/>
        </w:rPr>
        <w:t>На основании выше изложенного</w:t>
      </w:r>
    </w:p>
    <w:p w:rsidR="00D03351" w:rsidRPr="00795863" w:rsidRDefault="00D03351" w:rsidP="00D03351">
      <w:pPr>
        <w:rPr>
          <w:sz w:val="24"/>
          <w:szCs w:val="24"/>
        </w:rPr>
      </w:pPr>
    </w:p>
    <w:p w:rsidR="00D03351" w:rsidRPr="00795863" w:rsidRDefault="00D03351" w:rsidP="00D03351">
      <w:pPr>
        <w:pStyle w:val="2"/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rPr>
          <w:bCs/>
          <w:szCs w:val="24"/>
        </w:rPr>
      </w:pPr>
      <w:r w:rsidRPr="00795863">
        <w:rPr>
          <w:color w:val="auto"/>
          <w:szCs w:val="24"/>
        </w:rPr>
        <w:t xml:space="preserve">Объявить благодарность всем учащимся, принявшим участие в районном </w:t>
      </w:r>
      <w:r w:rsidR="00C31BC6">
        <w:rPr>
          <w:color w:val="auto"/>
          <w:szCs w:val="24"/>
        </w:rPr>
        <w:t xml:space="preserve">этапе Всероссийского конкурса </w:t>
      </w:r>
      <w:r w:rsidRPr="00795863">
        <w:rPr>
          <w:bCs/>
          <w:szCs w:val="24"/>
        </w:rPr>
        <w:t>юных инспекторов движения «Безопасное колесо».</w:t>
      </w:r>
    </w:p>
    <w:p w:rsidR="00D03351" w:rsidRPr="00795863" w:rsidRDefault="00D03351" w:rsidP="00D03351">
      <w:pPr>
        <w:pStyle w:val="2"/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rPr>
          <w:szCs w:val="24"/>
        </w:rPr>
      </w:pPr>
      <w:r w:rsidRPr="00795863">
        <w:rPr>
          <w:szCs w:val="24"/>
        </w:rPr>
        <w:t xml:space="preserve">Объявить благодарность педагогам общеобразовательных организаций, подготовивших команды для участия в районном </w:t>
      </w:r>
      <w:r w:rsidRPr="00795863">
        <w:rPr>
          <w:color w:val="auto"/>
          <w:szCs w:val="24"/>
        </w:rPr>
        <w:t>конкурсе</w:t>
      </w:r>
      <w:r w:rsidRPr="00795863">
        <w:rPr>
          <w:bCs/>
          <w:szCs w:val="24"/>
        </w:rPr>
        <w:t xml:space="preserve"> юных инспекторов движения «Безопасное колесо».</w:t>
      </w:r>
    </w:p>
    <w:p w:rsidR="00D03351" w:rsidRPr="00795863" w:rsidRDefault="00D03351" w:rsidP="00D03351">
      <w:pPr>
        <w:pStyle w:val="a3"/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bCs/>
          <w:sz w:val="24"/>
          <w:szCs w:val="24"/>
        </w:rPr>
      </w:pPr>
      <w:r w:rsidRPr="00795863">
        <w:rPr>
          <w:color w:val="auto"/>
          <w:sz w:val="24"/>
          <w:szCs w:val="24"/>
        </w:rPr>
        <w:t>Руководителям общеобразовательных организаций и</w:t>
      </w:r>
      <w:r w:rsidRPr="00795863">
        <w:rPr>
          <w:sz w:val="24"/>
          <w:szCs w:val="24"/>
        </w:rPr>
        <w:t>зыскать возможность поощрения преподавателей, подготовивших команды к районному конкурсу</w:t>
      </w:r>
      <w:r w:rsidRPr="00795863">
        <w:rPr>
          <w:bCs/>
          <w:sz w:val="24"/>
          <w:szCs w:val="24"/>
        </w:rPr>
        <w:t xml:space="preserve"> юных инспекторов движения «Безопасное колесо».</w:t>
      </w:r>
    </w:p>
    <w:p w:rsidR="00D03351" w:rsidRPr="00BA3C82" w:rsidRDefault="00D03351" w:rsidP="00BA3C82">
      <w:pPr>
        <w:pStyle w:val="a3"/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bCs/>
          <w:sz w:val="24"/>
          <w:szCs w:val="24"/>
        </w:rPr>
      </w:pPr>
      <w:r w:rsidRPr="00795863">
        <w:rPr>
          <w:color w:val="auto"/>
          <w:sz w:val="24"/>
          <w:szCs w:val="24"/>
        </w:rPr>
        <w:t xml:space="preserve">Директору муниципального бюджетного общеобразовательного учреждения </w:t>
      </w:r>
      <w:r w:rsidR="00BA3C82" w:rsidRPr="00BA3C82">
        <w:rPr>
          <w:sz w:val="24"/>
          <w:szCs w:val="24"/>
          <w:lang w:eastAsia="en-US"/>
        </w:rPr>
        <w:t>муниципально</w:t>
      </w:r>
      <w:r w:rsidR="00BA3C82">
        <w:rPr>
          <w:sz w:val="24"/>
          <w:szCs w:val="24"/>
          <w:lang w:eastAsia="en-US"/>
        </w:rPr>
        <w:t>го</w:t>
      </w:r>
      <w:r w:rsidR="00BA3C82" w:rsidRPr="00BA3C82">
        <w:rPr>
          <w:sz w:val="24"/>
          <w:szCs w:val="24"/>
          <w:lang w:eastAsia="en-US"/>
        </w:rPr>
        <w:t xml:space="preserve"> бюджетно</w:t>
      </w:r>
      <w:r w:rsidR="00BA3C82">
        <w:rPr>
          <w:sz w:val="24"/>
          <w:szCs w:val="24"/>
          <w:lang w:eastAsia="en-US"/>
        </w:rPr>
        <w:t>го</w:t>
      </w:r>
      <w:r w:rsidR="00BA3C82" w:rsidRPr="00BA3C82">
        <w:rPr>
          <w:sz w:val="24"/>
          <w:szCs w:val="24"/>
          <w:lang w:eastAsia="en-US"/>
        </w:rPr>
        <w:t xml:space="preserve"> общеобразовательно</w:t>
      </w:r>
      <w:r w:rsidR="00BA3C82">
        <w:rPr>
          <w:sz w:val="24"/>
          <w:szCs w:val="24"/>
          <w:lang w:eastAsia="en-US"/>
        </w:rPr>
        <w:t>го</w:t>
      </w:r>
      <w:r w:rsidR="00BA3C82" w:rsidRPr="00BA3C82">
        <w:rPr>
          <w:sz w:val="24"/>
          <w:szCs w:val="24"/>
          <w:lang w:eastAsia="en-US"/>
        </w:rPr>
        <w:t xml:space="preserve"> учреждени</w:t>
      </w:r>
      <w:r w:rsidR="00BA3C82">
        <w:rPr>
          <w:sz w:val="24"/>
          <w:szCs w:val="24"/>
          <w:lang w:eastAsia="en-US"/>
        </w:rPr>
        <w:t>я</w:t>
      </w:r>
      <w:r w:rsidR="00BA3C82" w:rsidRPr="00BA3C82">
        <w:rPr>
          <w:sz w:val="24"/>
          <w:szCs w:val="24"/>
          <w:lang w:eastAsia="en-US"/>
        </w:rPr>
        <w:t xml:space="preserve"> «Средняя общеобразовательная школа №4» города Пикалево им. А.П. Румянцева</w:t>
      </w:r>
      <w:r w:rsidR="00BA3C82" w:rsidRPr="00795863">
        <w:rPr>
          <w:color w:val="auto"/>
          <w:sz w:val="24"/>
          <w:szCs w:val="24"/>
        </w:rPr>
        <w:t xml:space="preserve"> </w:t>
      </w:r>
      <w:r w:rsidR="00BA3C82">
        <w:rPr>
          <w:color w:val="auto"/>
          <w:sz w:val="24"/>
          <w:szCs w:val="24"/>
        </w:rPr>
        <w:t>Соловьеву Ивану Юрьевичу</w:t>
      </w:r>
      <w:r w:rsidRPr="00795863">
        <w:rPr>
          <w:color w:val="auto"/>
          <w:sz w:val="24"/>
          <w:szCs w:val="24"/>
        </w:rPr>
        <w:t>:</w:t>
      </w:r>
      <w:r w:rsidR="00BA3C82">
        <w:rPr>
          <w:bCs/>
          <w:sz w:val="24"/>
          <w:szCs w:val="24"/>
        </w:rPr>
        <w:t xml:space="preserve"> </w:t>
      </w:r>
      <w:r w:rsidRPr="00BA3C82">
        <w:rPr>
          <w:color w:val="auto"/>
          <w:sz w:val="24"/>
          <w:szCs w:val="24"/>
        </w:rPr>
        <w:t xml:space="preserve">направить команду обучающихся для участия в финале областного конкурса инспекторов дорожного движения «Безопасное колесо», который </w:t>
      </w:r>
      <w:r w:rsidR="00BA3C82" w:rsidRPr="00BA3C82">
        <w:rPr>
          <w:sz w:val="24"/>
          <w:szCs w:val="24"/>
        </w:rPr>
        <w:t>состоится 18</w:t>
      </w:r>
      <w:r w:rsidRPr="00BA3C82">
        <w:rPr>
          <w:sz w:val="24"/>
          <w:szCs w:val="24"/>
        </w:rPr>
        <w:t xml:space="preserve"> </w:t>
      </w:r>
      <w:r w:rsidR="00BA3C82" w:rsidRPr="00BA3C82">
        <w:rPr>
          <w:sz w:val="24"/>
          <w:szCs w:val="24"/>
        </w:rPr>
        <w:t>но</w:t>
      </w:r>
      <w:r w:rsidRPr="00BA3C82">
        <w:rPr>
          <w:sz w:val="24"/>
          <w:szCs w:val="24"/>
        </w:rPr>
        <w:t>ября 20</w:t>
      </w:r>
      <w:r w:rsidR="00BA3C82" w:rsidRPr="00BA3C82">
        <w:rPr>
          <w:sz w:val="24"/>
          <w:szCs w:val="24"/>
        </w:rPr>
        <w:t>21</w:t>
      </w:r>
      <w:r w:rsidRPr="00BA3C82">
        <w:rPr>
          <w:sz w:val="24"/>
          <w:szCs w:val="24"/>
        </w:rPr>
        <w:t xml:space="preserve"> года, на базе ГБУ ДО «Центр «Ладога», д. Разметелево, Всеволожского района.</w:t>
      </w:r>
    </w:p>
    <w:p w:rsidR="00D03351" w:rsidRPr="00795863" w:rsidRDefault="00D03351" w:rsidP="00D03351">
      <w:pPr>
        <w:pStyle w:val="2"/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rPr>
          <w:bCs/>
          <w:szCs w:val="24"/>
        </w:rPr>
      </w:pPr>
      <w:r w:rsidRPr="00795863">
        <w:rPr>
          <w:bCs/>
          <w:szCs w:val="24"/>
        </w:rPr>
        <w:t xml:space="preserve">Контроль за исполнением распоряжения возложить на </w:t>
      </w:r>
      <w:r w:rsidR="00BA3C82">
        <w:rPr>
          <w:bCs/>
          <w:szCs w:val="24"/>
        </w:rPr>
        <w:t>главного</w:t>
      </w:r>
      <w:r w:rsidRPr="00795863">
        <w:rPr>
          <w:bCs/>
          <w:szCs w:val="24"/>
        </w:rPr>
        <w:t xml:space="preserve"> специалиста Комитета образования администрации Бокситогорского муниципального района Колосову Екатерину Юрьевну</w:t>
      </w:r>
    </w:p>
    <w:p w:rsidR="00D03351" w:rsidRPr="00795863" w:rsidRDefault="00D03351" w:rsidP="00D03351">
      <w:pPr>
        <w:pStyle w:val="2"/>
        <w:ind w:firstLine="0"/>
        <w:rPr>
          <w:bCs/>
          <w:szCs w:val="24"/>
        </w:rPr>
      </w:pPr>
    </w:p>
    <w:p w:rsidR="00651296" w:rsidRDefault="00651296" w:rsidP="00D03351">
      <w:pPr>
        <w:pStyle w:val="2"/>
        <w:ind w:firstLine="0"/>
        <w:rPr>
          <w:bCs/>
          <w:szCs w:val="24"/>
        </w:rPr>
      </w:pPr>
    </w:p>
    <w:p w:rsidR="00651296" w:rsidRDefault="00651296" w:rsidP="00D03351">
      <w:pPr>
        <w:pStyle w:val="2"/>
        <w:ind w:firstLine="0"/>
        <w:rPr>
          <w:bCs/>
          <w:szCs w:val="24"/>
        </w:rPr>
      </w:pPr>
    </w:p>
    <w:p w:rsidR="00D03351" w:rsidRPr="00795863" w:rsidRDefault="00D03351" w:rsidP="00D03351">
      <w:pPr>
        <w:pStyle w:val="2"/>
        <w:ind w:firstLine="0"/>
        <w:rPr>
          <w:bCs/>
          <w:szCs w:val="24"/>
        </w:rPr>
      </w:pPr>
    </w:p>
    <w:p w:rsidR="00651296" w:rsidRDefault="00D03351" w:rsidP="00BA3C82">
      <w:pPr>
        <w:pStyle w:val="2"/>
        <w:ind w:firstLine="0"/>
        <w:rPr>
          <w:szCs w:val="24"/>
        </w:rPr>
      </w:pPr>
      <w:r w:rsidRPr="00795863">
        <w:rPr>
          <w:bCs/>
          <w:szCs w:val="24"/>
        </w:rPr>
        <w:t xml:space="preserve">Председатель Комитета образования                                           </w:t>
      </w:r>
      <w:r w:rsidRPr="00795863">
        <w:rPr>
          <w:bCs/>
          <w:szCs w:val="24"/>
        </w:rPr>
        <w:tab/>
      </w:r>
      <w:r w:rsidRPr="00795863">
        <w:rPr>
          <w:bCs/>
          <w:szCs w:val="24"/>
        </w:rPr>
        <w:tab/>
      </w:r>
      <w:r w:rsidR="00BA3C82">
        <w:rPr>
          <w:bCs/>
          <w:szCs w:val="24"/>
        </w:rPr>
        <w:t>Е.В. Гречнёвкина</w:t>
      </w:r>
    </w:p>
    <w:p w:rsidR="00651296" w:rsidRDefault="00651296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74660" w:rsidRDefault="00374660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74660" w:rsidRDefault="00374660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0A326C" w:rsidRDefault="000A326C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568B2" w:rsidRPr="00421E45" w:rsidRDefault="00E568B2" w:rsidP="00421E45">
      <w:pPr>
        <w:ind w:right="-285"/>
        <w:jc w:val="both"/>
      </w:pPr>
      <w:r w:rsidRPr="002A5751">
        <w:t xml:space="preserve">Разослано: </w:t>
      </w:r>
      <w:r w:rsidRPr="002A5751">
        <w:rPr>
          <w:color w:val="000000"/>
        </w:rPr>
        <w:t>в дело-1, специалисту КО АБМР – 1, МБОУ ДО</w:t>
      </w:r>
      <w:r>
        <w:rPr>
          <w:color w:val="000000"/>
        </w:rPr>
        <w:t xml:space="preserve"> «</w:t>
      </w:r>
      <w:proofErr w:type="gramStart"/>
      <w:r>
        <w:rPr>
          <w:color w:val="000000"/>
        </w:rPr>
        <w:t>БЦДО»-</w:t>
      </w:r>
      <w:proofErr w:type="gramEnd"/>
      <w:r>
        <w:rPr>
          <w:color w:val="000000"/>
        </w:rPr>
        <w:t>1, ОО</w:t>
      </w:r>
      <w:r w:rsidRPr="002A5751">
        <w:rPr>
          <w:color w:val="000000"/>
        </w:rPr>
        <w:t xml:space="preserve"> – </w:t>
      </w:r>
      <w:r w:rsidR="00BA3C82">
        <w:rPr>
          <w:color w:val="000000"/>
        </w:rPr>
        <w:t>5</w:t>
      </w:r>
    </w:p>
    <w:sectPr w:rsidR="00E568B2" w:rsidRPr="00421E45" w:rsidSect="0010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40AED"/>
    <w:multiLevelType w:val="hybridMultilevel"/>
    <w:tmpl w:val="AF00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A674D"/>
    <w:multiLevelType w:val="hybridMultilevel"/>
    <w:tmpl w:val="970E677C"/>
    <w:lvl w:ilvl="0" w:tplc="8A6E1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8982D7AA">
      <w:numFmt w:val="none"/>
      <w:lvlText w:val=""/>
      <w:lvlJc w:val="left"/>
      <w:pPr>
        <w:tabs>
          <w:tab w:val="num" w:pos="360"/>
        </w:tabs>
      </w:pPr>
    </w:lvl>
    <w:lvl w:ilvl="2" w:tplc="155251C4">
      <w:numFmt w:val="none"/>
      <w:lvlText w:val=""/>
      <w:lvlJc w:val="left"/>
      <w:pPr>
        <w:tabs>
          <w:tab w:val="num" w:pos="360"/>
        </w:tabs>
      </w:pPr>
    </w:lvl>
    <w:lvl w:ilvl="3" w:tplc="5308B412">
      <w:numFmt w:val="none"/>
      <w:lvlText w:val=""/>
      <w:lvlJc w:val="left"/>
      <w:pPr>
        <w:tabs>
          <w:tab w:val="num" w:pos="360"/>
        </w:tabs>
      </w:pPr>
    </w:lvl>
    <w:lvl w:ilvl="4" w:tplc="A9FE23B2">
      <w:numFmt w:val="none"/>
      <w:lvlText w:val=""/>
      <w:lvlJc w:val="left"/>
      <w:pPr>
        <w:tabs>
          <w:tab w:val="num" w:pos="360"/>
        </w:tabs>
      </w:pPr>
    </w:lvl>
    <w:lvl w:ilvl="5" w:tplc="DBFA8DF8">
      <w:numFmt w:val="none"/>
      <w:lvlText w:val=""/>
      <w:lvlJc w:val="left"/>
      <w:pPr>
        <w:tabs>
          <w:tab w:val="num" w:pos="360"/>
        </w:tabs>
      </w:pPr>
    </w:lvl>
    <w:lvl w:ilvl="6" w:tplc="C5D4D578">
      <w:numFmt w:val="none"/>
      <w:lvlText w:val=""/>
      <w:lvlJc w:val="left"/>
      <w:pPr>
        <w:tabs>
          <w:tab w:val="num" w:pos="360"/>
        </w:tabs>
      </w:pPr>
    </w:lvl>
    <w:lvl w:ilvl="7" w:tplc="0D8E51D8">
      <w:numFmt w:val="none"/>
      <w:lvlText w:val=""/>
      <w:lvlJc w:val="left"/>
      <w:pPr>
        <w:tabs>
          <w:tab w:val="num" w:pos="360"/>
        </w:tabs>
      </w:pPr>
    </w:lvl>
    <w:lvl w:ilvl="8" w:tplc="4E406C7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</w:lvl>
    <w:lvl w:ilvl="2" w:tplc="7814F722">
      <w:numFmt w:val="none"/>
      <w:lvlText w:val=""/>
      <w:lvlJc w:val="left"/>
      <w:pPr>
        <w:tabs>
          <w:tab w:val="num" w:pos="360"/>
        </w:tabs>
      </w:pPr>
    </w:lvl>
    <w:lvl w:ilvl="3" w:tplc="707CB49C">
      <w:numFmt w:val="none"/>
      <w:lvlText w:val=""/>
      <w:lvlJc w:val="left"/>
      <w:pPr>
        <w:tabs>
          <w:tab w:val="num" w:pos="360"/>
        </w:tabs>
      </w:pPr>
    </w:lvl>
    <w:lvl w:ilvl="4" w:tplc="78E8F866">
      <w:numFmt w:val="none"/>
      <w:lvlText w:val=""/>
      <w:lvlJc w:val="left"/>
      <w:pPr>
        <w:tabs>
          <w:tab w:val="num" w:pos="360"/>
        </w:tabs>
      </w:pPr>
    </w:lvl>
    <w:lvl w:ilvl="5" w:tplc="E3C0003C">
      <w:numFmt w:val="none"/>
      <w:lvlText w:val=""/>
      <w:lvlJc w:val="left"/>
      <w:pPr>
        <w:tabs>
          <w:tab w:val="num" w:pos="360"/>
        </w:tabs>
      </w:pPr>
    </w:lvl>
    <w:lvl w:ilvl="6" w:tplc="52923472">
      <w:numFmt w:val="none"/>
      <w:lvlText w:val=""/>
      <w:lvlJc w:val="left"/>
      <w:pPr>
        <w:tabs>
          <w:tab w:val="num" w:pos="360"/>
        </w:tabs>
      </w:pPr>
    </w:lvl>
    <w:lvl w:ilvl="7" w:tplc="546E903E">
      <w:numFmt w:val="none"/>
      <w:lvlText w:val=""/>
      <w:lvlJc w:val="left"/>
      <w:pPr>
        <w:tabs>
          <w:tab w:val="num" w:pos="360"/>
        </w:tabs>
      </w:pPr>
    </w:lvl>
    <w:lvl w:ilvl="8" w:tplc="1DD28AC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D"/>
    <w:rsid w:val="0003019A"/>
    <w:rsid w:val="00060EE9"/>
    <w:rsid w:val="00087729"/>
    <w:rsid w:val="00096ED1"/>
    <w:rsid w:val="000A326C"/>
    <w:rsid w:val="000E07AF"/>
    <w:rsid w:val="001031AC"/>
    <w:rsid w:val="00192BCC"/>
    <w:rsid w:val="001A1BA6"/>
    <w:rsid w:val="001E0767"/>
    <w:rsid w:val="00235A32"/>
    <w:rsid w:val="00283727"/>
    <w:rsid w:val="0029527C"/>
    <w:rsid w:val="00313F19"/>
    <w:rsid w:val="00335E4B"/>
    <w:rsid w:val="003709E7"/>
    <w:rsid w:val="00374660"/>
    <w:rsid w:val="003B62D0"/>
    <w:rsid w:val="00401442"/>
    <w:rsid w:val="00421E45"/>
    <w:rsid w:val="004413BA"/>
    <w:rsid w:val="00465CE6"/>
    <w:rsid w:val="004775EF"/>
    <w:rsid w:val="00494EEC"/>
    <w:rsid w:val="004962A6"/>
    <w:rsid w:val="004C0419"/>
    <w:rsid w:val="004E22BC"/>
    <w:rsid w:val="004F1161"/>
    <w:rsid w:val="0052505D"/>
    <w:rsid w:val="00550FAD"/>
    <w:rsid w:val="00566143"/>
    <w:rsid w:val="005929C4"/>
    <w:rsid w:val="00620E6D"/>
    <w:rsid w:val="00651296"/>
    <w:rsid w:val="00652C4E"/>
    <w:rsid w:val="00667362"/>
    <w:rsid w:val="00674AA9"/>
    <w:rsid w:val="0068314C"/>
    <w:rsid w:val="006850BC"/>
    <w:rsid w:val="006B788A"/>
    <w:rsid w:val="006C362C"/>
    <w:rsid w:val="00705EB8"/>
    <w:rsid w:val="00707936"/>
    <w:rsid w:val="00717E5B"/>
    <w:rsid w:val="00730CE5"/>
    <w:rsid w:val="0077575B"/>
    <w:rsid w:val="007B682C"/>
    <w:rsid w:val="007C77AD"/>
    <w:rsid w:val="00805A9E"/>
    <w:rsid w:val="00821911"/>
    <w:rsid w:val="008908B7"/>
    <w:rsid w:val="008A0E79"/>
    <w:rsid w:val="008D461A"/>
    <w:rsid w:val="008E467B"/>
    <w:rsid w:val="00961FC1"/>
    <w:rsid w:val="00972711"/>
    <w:rsid w:val="009C3A7A"/>
    <w:rsid w:val="009D241E"/>
    <w:rsid w:val="00A13F7C"/>
    <w:rsid w:val="00A31A86"/>
    <w:rsid w:val="00A62EE8"/>
    <w:rsid w:val="00A67551"/>
    <w:rsid w:val="00AA004E"/>
    <w:rsid w:val="00AC7755"/>
    <w:rsid w:val="00B03586"/>
    <w:rsid w:val="00B11F03"/>
    <w:rsid w:val="00B3361F"/>
    <w:rsid w:val="00BA3C82"/>
    <w:rsid w:val="00C01167"/>
    <w:rsid w:val="00C07B86"/>
    <w:rsid w:val="00C20215"/>
    <w:rsid w:val="00C20DF8"/>
    <w:rsid w:val="00C31BC6"/>
    <w:rsid w:val="00C67773"/>
    <w:rsid w:val="00CB1CC7"/>
    <w:rsid w:val="00CB7DDE"/>
    <w:rsid w:val="00CC684C"/>
    <w:rsid w:val="00D03351"/>
    <w:rsid w:val="00D91D4C"/>
    <w:rsid w:val="00D92DA2"/>
    <w:rsid w:val="00D96C5A"/>
    <w:rsid w:val="00DD4CA2"/>
    <w:rsid w:val="00E568B2"/>
    <w:rsid w:val="00E76949"/>
    <w:rsid w:val="00EA0119"/>
    <w:rsid w:val="00EB7952"/>
    <w:rsid w:val="00EB7A02"/>
    <w:rsid w:val="00EC5C8F"/>
    <w:rsid w:val="00F04E70"/>
    <w:rsid w:val="00F26C00"/>
    <w:rsid w:val="00F3181E"/>
    <w:rsid w:val="00F658BE"/>
    <w:rsid w:val="00F94BD5"/>
    <w:rsid w:val="00F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412E1-BAA2-4D03-9D6E-545002EB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A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C77AD"/>
    <w:pPr>
      <w:keepNext/>
      <w:jc w:val="center"/>
      <w:outlineLvl w:val="0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7C77AD"/>
    <w:rPr>
      <w:color w:val="000000"/>
      <w:sz w:val="2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C77AD"/>
    <w:pPr>
      <w:ind w:firstLine="36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rsid w:val="00707936"/>
    <w:pPr>
      <w:spacing w:before="100" w:beforeAutospacing="1" w:after="119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B7A02"/>
    <w:pPr>
      <w:ind w:left="720"/>
      <w:contextualSpacing/>
    </w:pPr>
    <w:rPr>
      <w:sz w:val="24"/>
      <w:szCs w:val="24"/>
    </w:rPr>
  </w:style>
  <w:style w:type="paragraph" w:styleId="a7">
    <w:name w:val="header"/>
    <w:basedOn w:val="a"/>
    <w:link w:val="a8"/>
    <w:rsid w:val="00D03351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03351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2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1</dc:creator>
  <cp:keywords/>
  <cp:lastModifiedBy>Иван Юрьевич Соловьёв </cp:lastModifiedBy>
  <cp:revision>2</cp:revision>
  <cp:lastPrinted>2014-10-29T11:54:00Z</cp:lastPrinted>
  <dcterms:created xsi:type="dcterms:W3CDTF">2021-11-10T12:54:00Z</dcterms:created>
  <dcterms:modified xsi:type="dcterms:W3CDTF">2021-11-10T12:54:00Z</dcterms:modified>
</cp:coreProperties>
</file>