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5" w:rsidRPr="00AD3613" w:rsidRDefault="00730CE5" w:rsidP="007C77AD">
      <w:pPr>
        <w:ind w:firstLine="142"/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 xml:space="preserve">Комитет образования 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администрации Бокситогорского муниципального района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Ленинградской области</w:t>
      </w:r>
    </w:p>
    <w:p w:rsidR="00730CE5" w:rsidRPr="00AD3613" w:rsidRDefault="00730CE5" w:rsidP="007C77AD">
      <w:pPr>
        <w:rPr>
          <w:b/>
          <w:sz w:val="28"/>
          <w:szCs w:val="28"/>
        </w:rPr>
      </w:pPr>
    </w:p>
    <w:p w:rsidR="00730CE5" w:rsidRPr="00870CDC" w:rsidRDefault="00AD3613" w:rsidP="007C77AD">
      <w:pPr>
        <w:pStyle w:val="1"/>
        <w:rPr>
          <w:color w:val="auto"/>
          <w:sz w:val="32"/>
          <w:szCs w:val="32"/>
          <w:lang w:val="ru-RU"/>
        </w:rPr>
      </w:pPr>
      <w:r w:rsidRPr="00AD3613">
        <w:rPr>
          <w:color w:val="auto"/>
          <w:sz w:val="32"/>
          <w:szCs w:val="32"/>
        </w:rPr>
        <w:t>РАСПОРЯЖЕНИ</w:t>
      </w:r>
      <w:r w:rsidR="00870CDC">
        <w:rPr>
          <w:color w:val="auto"/>
          <w:sz w:val="32"/>
          <w:szCs w:val="32"/>
          <w:lang w:val="ru-RU"/>
        </w:rPr>
        <w:t>Е</w:t>
      </w:r>
    </w:p>
    <w:p w:rsidR="00C331CB" w:rsidRDefault="00C331CB" w:rsidP="007E1CBE">
      <w:pPr>
        <w:rPr>
          <w:color w:val="000000"/>
          <w:sz w:val="24"/>
          <w:szCs w:val="24"/>
          <w:highlight w:val="yellow"/>
          <w:u w:val="single"/>
        </w:rPr>
      </w:pPr>
    </w:p>
    <w:p w:rsidR="007E1CBE" w:rsidRPr="007E1CBE" w:rsidRDefault="00870CDC" w:rsidP="007E1C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12 </w:t>
      </w:r>
      <w:r w:rsidR="00FC79E1">
        <w:rPr>
          <w:color w:val="000000"/>
          <w:sz w:val="24"/>
          <w:szCs w:val="24"/>
          <w:u w:val="single"/>
        </w:rPr>
        <w:t>декабря</w:t>
      </w:r>
      <w:r w:rsidR="007E1CBE" w:rsidRPr="000F4DDF">
        <w:rPr>
          <w:color w:val="000000"/>
          <w:sz w:val="24"/>
          <w:szCs w:val="24"/>
          <w:u w:val="single"/>
        </w:rPr>
        <w:t xml:space="preserve"> 201</w:t>
      </w:r>
      <w:r w:rsidR="00FC79E1">
        <w:rPr>
          <w:color w:val="000000"/>
          <w:sz w:val="24"/>
          <w:szCs w:val="24"/>
          <w:u w:val="single"/>
        </w:rPr>
        <w:t>6</w:t>
      </w:r>
      <w:r w:rsidR="007E1CBE" w:rsidRPr="000F4DDF">
        <w:rPr>
          <w:color w:val="000000"/>
          <w:sz w:val="24"/>
          <w:szCs w:val="24"/>
          <w:u w:val="single"/>
        </w:rPr>
        <w:t xml:space="preserve"> года</w:t>
      </w:r>
      <w:r w:rsidR="007E1CBE" w:rsidRPr="000F4DDF">
        <w:rPr>
          <w:color w:val="000000"/>
          <w:sz w:val="24"/>
          <w:szCs w:val="24"/>
        </w:rPr>
        <w:t xml:space="preserve">               </w:t>
      </w:r>
      <w:r w:rsidR="000F4DDF" w:rsidRPr="000F4DDF">
        <w:rPr>
          <w:color w:val="000000"/>
          <w:sz w:val="24"/>
          <w:szCs w:val="24"/>
        </w:rPr>
        <w:t xml:space="preserve">      </w:t>
      </w:r>
      <w:r w:rsidR="007E1CBE" w:rsidRPr="000F4DDF"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7E1CBE" w:rsidRPr="000F4DDF">
        <w:rPr>
          <w:color w:val="000000"/>
          <w:sz w:val="24"/>
          <w:szCs w:val="24"/>
          <w:u w:val="single"/>
        </w:rPr>
        <w:t>№</w:t>
      </w:r>
      <w:r>
        <w:rPr>
          <w:color w:val="000000"/>
          <w:sz w:val="24"/>
          <w:szCs w:val="24"/>
          <w:u w:val="single"/>
        </w:rPr>
        <w:t>549</w:t>
      </w:r>
    </w:p>
    <w:p w:rsidR="00730CE5" w:rsidRPr="00AD3613" w:rsidRDefault="00730CE5" w:rsidP="007C77AD">
      <w:pPr>
        <w:jc w:val="center"/>
        <w:rPr>
          <w:b/>
        </w:rPr>
      </w:pPr>
      <w:r w:rsidRPr="00AD3613">
        <w:rPr>
          <w:b/>
        </w:rPr>
        <w:t>г. Бокситогорск</w:t>
      </w:r>
    </w:p>
    <w:p w:rsidR="00730CE5" w:rsidRPr="00AD3613" w:rsidRDefault="00730CE5" w:rsidP="007C77AD">
      <w:pPr>
        <w:jc w:val="center"/>
        <w:rPr>
          <w:b/>
          <w:sz w:val="24"/>
          <w:szCs w:val="24"/>
        </w:rPr>
      </w:pPr>
    </w:p>
    <w:p w:rsidR="007E1CBE" w:rsidRPr="007E1CBE" w:rsidRDefault="00730CE5" w:rsidP="007E1CBE">
      <w:pPr>
        <w:jc w:val="center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 xml:space="preserve">Об итогах </w:t>
      </w:r>
      <w:r w:rsidR="007E1CBE" w:rsidRPr="007E1CBE">
        <w:rPr>
          <w:b/>
          <w:sz w:val="24"/>
          <w:szCs w:val="24"/>
        </w:rPr>
        <w:t xml:space="preserve">районных открытых соревнований по робототехнике </w:t>
      </w:r>
    </w:p>
    <w:p w:rsidR="00730CE5" w:rsidRPr="007E1CBE" w:rsidRDefault="007E1CBE" w:rsidP="007E1CBE">
      <w:pPr>
        <w:jc w:val="center"/>
        <w:rPr>
          <w:b/>
          <w:sz w:val="24"/>
          <w:szCs w:val="24"/>
        </w:rPr>
      </w:pPr>
      <w:r w:rsidRPr="007E1CBE">
        <w:rPr>
          <w:b/>
          <w:sz w:val="24"/>
          <w:szCs w:val="24"/>
        </w:rPr>
        <w:t>201</w:t>
      </w:r>
      <w:r w:rsidR="00FC79E1">
        <w:rPr>
          <w:b/>
          <w:sz w:val="24"/>
          <w:szCs w:val="24"/>
        </w:rPr>
        <w:t>6</w:t>
      </w:r>
      <w:r w:rsidRPr="007E1CBE">
        <w:rPr>
          <w:b/>
          <w:sz w:val="24"/>
          <w:szCs w:val="24"/>
        </w:rPr>
        <w:t>-201</w:t>
      </w:r>
      <w:r w:rsidR="00FC79E1">
        <w:rPr>
          <w:b/>
          <w:sz w:val="24"/>
          <w:szCs w:val="24"/>
        </w:rPr>
        <w:t>7</w:t>
      </w:r>
      <w:r w:rsidRPr="007E1CBE">
        <w:rPr>
          <w:b/>
          <w:sz w:val="24"/>
          <w:szCs w:val="24"/>
        </w:rPr>
        <w:t xml:space="preserve"> учебного года</w:t>
      </w:r>
    </w:p>
    <w:p w:rsidR="00730CE5" w:rsidRPr="00AD3613" w:rsidRDefault="00730CE5" w:rsidP="00870CDC">
      <w:pPr>
        <w:jc w:val="both"/>
        <w:rPr>
          <w:sz w:val="24"/>
          <w:szCs w:val="24"/>
        </w:rPr>
      </w:pPr>
    </w:p>
    <w:p w:rsidR="00730CE5" w:rsidRPr="007E1CBE" w:rsidRDefault="00730CE5" w:rsidP="00870CDC">
      <w:pPr>
        <w:ind w:firstLine="540"/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AD3613" w:rsidRPr="00AD3613">
        <w:rPr>
          <w:sz w:val="24"/>
          <w:szCs w:val="24"/>
        </w:rPr>
        <w:t xml:space="preserve">от </w:t>
      </w:r>
      <w:r w:rsidR="00FC79E1">
        <w:rPr>
          <w:sz w:val="24"/>
          <w:szCs w:val="24"/>
        </w:rPr>
        <w:t>26</w:t>
      </w:r>
      <w:r w:rsidR="00AD3613" w:rsidRPr="00AD3613">
        <w:rPr>
          <w:sz w:val="24"/>
          <w:szCs w:val="24"/>
        </w:rPr>
        <w:t>.</w:t>
      </w:r>
      <w:r w:rsidR="007E1CBE">
        <w:rPr>
          <w:sz w:val="24"/>
          <w:szCs w:val="24"/>
        </w:rPr>
        <w:t>1</w:t>
      </w:r>
      <w:r w:rsidR="00FC79E1">
        <w:rPr>
          <w:sz w:val="24"/>
          <w:szCs w:val="24"/>
        </w:rPr>
        <w:t>1</w:t>
      </w:r>
      <w:r w:rsidR="00AD3613" w:rsidRPr="00AD3613">
        <w:rPr>
          <w:sz w:val="24"/>
          <w:szCs w:val="24"/>
        </w:rPr>
        <w:t>.201</w:t>
      </w:r>
      <w:r w:rsidR="00FC79E1">
        <w:rPr>
          <w:sz w:val="24"/>
          <w:szCs w:val="24"/>
        </w:rPr>
        <w:t>6</w:t>
      </w:r>
      <w:r w:rsidR="00AD3613" w:rsidRPr="00AD3613">
        <w:rPr>
          <w:sz w:val="24"/>
          <w:szCs w:val="24"/>
        </w:rPr>
        <w:t xml:space="preserve"> </w:t>
      </w:r>
      <w:r w:rsidRPr="00AD3613">
        <w:rPr>
          <w:sz w:val="24"/>
          <w:szCs w:val="24"/>
        </w:rPr>
        <w:t xml:space="preserve">№ </w:t>
      </w:r>
      <w:r w:rsidR="00FC79E1">
        <w:rPr>
          <w:sz w:val="24"/>
          <w:szCs w:val="24"/>
        </w:rPr>
        <w:t>451</w:t>
      </w:r>
      <w:r w:rsidRPr="00AD3613">
        <w:rPr>
          <w:sz w:val="24"/>
          <w:szCs w:val="24"/>
        </w:rPr>
        <w:t xml:space="preserve"> </w:t>
      </w:r>
      <w:r w:rsidR="007E1CBE">
        <w:rPr>
          <w:sz w:val="24"/>
          <w:szCs w:val="24"/>
        </w:rPr>
        <w:t>«</w:t>
      </w:r>
      <w:r w:rsidR="007E1CBE" w:rsidRPr="007E1CBE">
        <w:rPr>
          <w:sz w:val="24"/>
          <w:szCs w:val="24"/>
        </w:rPr>
        <w:t>О проведении районных открытых соревнований по робототехнике 201</w:t>
      </w:r>
      <w:r w:rsidR="00FC79E1">
        <w:rPr>
          <w:sz w:val="24"/>
          <w:szCs w:val="24"/>
        </w:rPr>
        <w:t>6</w:t>
      </w:r>
      <w:r w:rsidR="007E1CBE" w:rsidRPr="007E1CBE">
        <w:rPr>
          <w:sz w:val="24"/>
          <w:szCs w:val="24"/>
        </w:rPr>
        <w:t>-201</w:t>
      </w:r>
      <w:r w:rsidR="00FC79E1">
        <w:rPr>
          <w:sz w:val="24"/>
          <w:szCs w:val="24"/>
        </w:rPr>
        <w:t>7</w:t>
      </w:r>
      <w:r w:rsidR="007E1CBE" w:rsidRPr="007E1CBE">
        <w:rPr>
          <w:sz w:val="24"/>
          <w:szCs w:val="24"/>
        </w:rPr>
        <w:t xml:space="preserve"> учебного года</w:t>
      </w:r>
      <w:r w:rsidR="000F4DDF">
        <w:rPr>
          <w:sz w:val="24"/>
          <w:szCs w:val="24"/>
        </w:rPr>
        <w:t>»</w:t>
      </w:r>
      <w:r w:rsidRPr="00AD3613">
        <w:rPr>
          <w:bCs/>
          <w:color w:val="000000"/>
          <w:sz w:val="24"/>
          <w:szCs w:val="24"/>
        </w:rPr>
        <w:t xml:space="preserve"> </w:t>
      </w:r>
      <w:r w:rsidR="007E1CBE">
        <w:rPr>
          <w:sz w:val="24"/>
          <w:szCs w:val="24"/>
        </w:rPr>
        <w:t>0</w:t>
      </w:r>
      <w:r w:rsidR="00335E4B" w:rsidRPr="00AD3613">
        <w:rPr>
          <w:sz w:val="24"/>
          <w:szCs w:val="24"/>
        </w:rPr>
        <w:t>9</w:t>
      </w:r>
      <w:r w:rsidR="00AD3613" w:rsidRPr="00AD3613">
        <w:rPr>
          <w:sz w:val="24"/>
          <w:szCs w:val="24"/>
        </w:rPr>
        <w:t xml:space="preserve"> </w:t>
      </w:r>
      <w:r w:rsidR="00FC79E1">
        <w:rPr>
          <w:sz w:val="24"/>
          <w:szCs w:val="24"/>
        </w:rPr>
        <w:t>дека</w:t>
      </w:r>
      <w:r w:rsidR="00AD3613" w:rsidRPr="00AD3613">
        <w:rPr>
          <w:sz w:val="24"/>
          <w:szCs w:val="24"/>
        </w:rPr>
        <w:t xml:space="preserve">бря </w:t>
      </w:r>
      <w:r w:rsidRPr="00AD3613">
        <w:rPr>
          <w:sz w:val="24"/>
          <w:szCs w:val="24"/>
        </w:rPr>
        <w:t>201</w:t>
      </w:r>
      <w:r w:rsidR="00FC79E1">
        <w:rPr>
          <w:sz w:val="24"/>
          <w:szCs w:val="24"/>
        </w:rPr>
        <w:t>6</w:t>
      </w:r>
      <w:r w:rsidRPr="00AD3613">
        <w:rPr>
          <w:sz w:val="24"/>
          <w:szCs w:val="24"/>
        </w:rPr>
        <w:t xml:space="preserve"> г</w:t>
      </w:r>
      <w:r w:rsidR="00AD3613" w:rsidRPr="00AD3613">
        <w:rPr>
          <w:sz w:val="24"/>
          <w:szCs w:val="24"/>
        </w:rPr>
        <w:t>ода</w:t>
      </w:r>
      <w:r w:rsidRPr="00AD3613">
        <w:rPr>
          <w:sz w:val="24"/>
          <w:szCs w:val="24"/>
        </w:rPr>
        <w:t xml:space="preserve"> прошл</w:t>
      </w:r>
      <w:r w:rsidR="007E1CBE">
        <w:rPr>
          <w:sz w:val="24"/>
          <w:szCs w:val="24"/>
        </w:rPr>
        <w:t>и</w:t>
      </w:r>
      <w:r w:rsidRPr="00AD3613">
        <w:rPr>
          <w:sz w:val="24"/>
          <w:szCs w:val="24"/>
        </w:rPr>
        <w:t xml:space="preserve"> районны</w:t>
      </w:r>
      <w:r w:rsidR="007E1CBE">
        <w:rPr>
          <w:sz w:val="24"/>
          <w:szCs w:val="24"/>
        </w:rPr>
        <w:t>е открытые</w:t>
      </w:r>
      <w:r w:rsidRPr="00AD3613">
        <w:rPr>
          <w:sz w:val="24"/>
          <w:szCs w:val="24"/>
        </w:rPr>
        <w:t xml:space="preserve"> </w:t>
      </w:r>
      <w:r w:rsidR="007E1CBE">
        <w:rPr>
          <w:sz w:val="24"/>
          <w:szCs w:val="24"/>
        </w:rPr>
        <w:t>соревнования по робототехнике</w:t>
      </w:r>
      <w:r w:rsidRPr="00AD3613">
        <w:rPr>
          <w:sz w:val="24"/>
          <w:szCs w:val="24"/>
        </w:rPr>
        <w:t>.</w:t>
      </w:r>
    </w:p>
    <w:p w:rsidR="00730CE5" w:rsidRPr="00AD3613" w:rsidRDefault="00730CE5" w:rsidP="00870CDC">
      <w:pPr>
        <w:ind w:firstLine="284"/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</w:t>
      </w:r>
      <w:r w:rsidR="007E1CBE">
        <w:rPr>
          <w:sz w:val="24"/>
          <w:szCs w:val="24"/>
        </w:rPr>
        <w:t>соревнованиях</w:t>
      </w:r>
      <w:r w:rsidRPr="00AD3613">
        <w:rPr>
          <w:sz w:val="24"/>
          <w:szCs w:val="24"/>
        </w:rPr>
        <w:t xml:space="preserve"> приняли участие </w:t>
      </w:r>
      <w:r w:rsidR="00523215">
        <w:rPr>
          <w:sz w:val="24"/>
          <w:szCs w:val="24"/>
        </w:rPr>
        <w:t>обучающиеся</w:t>
      </w:r>
      <w:r w:rsidRPr="00AD3613">
        <w:rPr>
          <w:sz w:val="24"/>
          <w:szCs w:val="24"/>
        </w:rPr>
        <w:t xml:space="preserve"> из </w:t>
      </w:r>
      <w:r w:rsidR="00FC79E1">
        <w:rPr>
          <w:sz w:val="24"/>
          <w:szCs w:val="24"/>
        </w:rPr>
        <w:t>5</w:t>
      </w:r>
      <w:r w:rsidRPr="00AD3613">
        <w:rPr>
          <w:sz w:val="24"/>
          <w:szCs w:val="24"/>
        </w:rPr>
        <w:t xml:space="preserve"> образовательных организаций </w:t>
      </w:r>
      <w:r w:rsidR="007E1CBE">
        <w:rPr>
          <w:sz w:val="24"/>
          <w:szCs w:val="24"/>
        </w:rPr>
        <w:t>Ленинградской области</w:t>
      </w:r>
      <w:r w:rsidRPr="00AD3613">
        <w:rPr>
          <w:sz w:val="24"/>
          <w:szCs w:val="24"/>
        </w:rPr>
        <w:t>:</w:t>
      </w:r>
    </w:p>
    <w:p w:rsidR="00730CE5" w:rsidRPr="00AD3613" w:rsidRDefault="00730CE5" w:rsidP="00870CDC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- Муниципальное бюджетное образовательное учреждение </w:t>
      </w:r>
      <w:r w:rsidR="00AC557B">
        <w:rPr>
          <w:sz w:val="24"/>
          <w:szCs w:val="24"/>
        </w:rPr>
        <w:t xml:space="preserve">дополнительного образования </w:t>
      </w:r>
      <w:r w:rsidR="00AC557B" w:rsidRPr="00AC557B">
        <w:rPr>
          <w:sz w:val="24"/>
          <w:szCs w:val="24"/>
        </w:rPr>
        <w:t>«</w:t>
      </w:r>
      <w:proofErr w:type="spellStart"/>
      <w:r w:rsidR="00AC557B" w:rsidRPr="00AC557B">
        <w:rPr>
          <w:sz w:val="24"/>
          <w:szCs w:val="24"/>
        </w:rPr>
        <w:t>Подпорожский</w:t>
      </w:r>
      <w:proofErr w:type="spellEnd"/>
      <w:r w:rsidR="00AC557B" w:rsidRPr="00AC557B">
        <w:rPr>
          <w:sz w:val="24"/>
          <w:szCs w:val="24"/>
        </w:rPr>
        <w:t xml:space="preserve"> центр детского творчества»</w:t>
      </w:r>
      <w:r w:rsidR="00AD3613" w:rsidRPr="00AD3613">
        <w:rPr>
          <w:sz w:val="24"/>
          <w:szCs w:val="24"/>
        </w:rPr>
        <w:t>,</w:t>
      </w:r>
    </w:p>
    <w:p w:rsidR="00730CE5" w:rsidRPr="00AD3613" w:rsidRDefault="00AC557B" w:rsidP="00870CDC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AC557B">
        <w:rPr>
          <w:sz w:val="24"/>
          <w:szCs w:val="24"/>
        </w:rPr>
        <w:t>униципально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AC557B">
        <w:rPr>
          <w:sz w:val="24"/>
          <w:szCs w:val="24"/>
        </w:rPr>
        <w:t xml:space="preserve"> дополнительного образования «Межшкольный учебный комбинат» г.</w:t>
      </w:r>
      <w:r>
        <w:rPr>
          <w:sz w:val="24"/>
          <w:szCs w:val="24"/>
        </w:rPr>
        <w:t xml:space="preserve"> </w:t>
      </w:r>
      <w:r w:rsidRPr="00AC557B">
        <w:rPr>
          <w:sz w:val="24"/>
          <w:szCs w:val="24"/>
        </w:rPr>
        <w:t>Кириши</w:t>
      </w:r>
      <w:r w:rsidR="00AD3613" w:rsidRPr="00AD3613">
        <w:rPr>
          <w:sz w:val="24"/>
          <w:szCs w:val="24"/>
        </w:rPr>
        <w:t>,</w:t>
      </w:r>
    </w:p>
    <w:p w:rsidR="00FC79E1" w:rsidRDefault="00AD3613" w:rsidP="00870CDC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- </w:t>
      </w:r>
      <w:r w:rsidR="00AC557B">
        <w:rPr>
          <w:sz w:val="24"/>
          <w:szCs w:val="24"/>
        </w:rPr>
        <w:t>М</w:t>
      </w:r>
      <w:r w:rsidR="00AC557B" w:rsidRPr="00AC557B">
        <w:rPr>
          <w:sz w:val="24"/>
          <w:szCs w:val="24"/>
        </w:rPr>
        <w:t>униципально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бюджетно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образовательно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учреждени</w:t>
      </w:r>
      <w:r w:rsidR="00AC557B">
        <w:rPr>
          <w:sz w:val="24"/>
          <w:szCs w:val="24"/>
        </w:rPr>
        <w:t>е</w:t>
      </w:r>
      <w:r w:rsidR="00AC557B" w:rsidRPr="00AC557B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FC79E1">
        <w:rPr>
          <w:sz w:val="24"/>
          <w:szCs w:val="24"/>
        </w:rPr>
        <w:t>,</w:t>
      </w:r>
    </w:p>
    <w:p w:rsidR="00335E4B" w:rsidRDefault="00FC79E1" w:rsidP="00870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79E1">
        <w:rPr>
          <w:sz w:val="24"/>
          <w:szCs w:val="24"/>
        </w:rPr>
        <w:t>Муниципальное бюджетное образовательное учреждение «</w:t>
      </w:r>
      <w:r>
        <w:rPr>
          <w:sz w:val="24"/>
          <w:szCs w:val="24"/>
        </w:rPr>
        <w:t>СОШ №4</w:t>
      </w:r>
      <w:r w:rsidRPr="00FC79E1">
        <w:rPr>
          <w:sz w:val="24"/>
          <w:szCs w:val="24"/>
        </w:rPr>
        <w:t>»</w:t>
      </w:r>
      <w:r>
        <w:rPr>
          <w:sz w:val="24"/>
          <w:szCs w:val="24"/>
        </w:rPr>
        <w:t xml:space="preserve"> г. Пикалево им. А.П.Румянцева</w:t>
      </w:r>
      <w:r w:rsidRPr="00FC79E1">
        <w:rPr>
          <w:sz w:val="24"/>
          <w:szCs w:val="24"/>
        </w:rPr>
        <w:t>,</w:t>
      </w:r>
    </w:p>
    <w:p w:rsidR="00FC79E1" w:rsidRPr="00AD3613" w:rsidRDefault="00FC79E1" w:rsidP="00870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0710" w:rsidRPr="00FC79E1">
        <w:rPr>
          <w:sz w:val="24"/>
          <w:szCs w:val="24"/>
        </w:rPr>
        <w:t>Муниципальное бюджетное образовательное учреждение</w:t>
      </w:r>
      <w:r w:rsidR="00DB0710">
        <w:rPr>
          <w:sz w:val="24"/>
          <w:szCs w:val="24"/>
        </w:rPr>
        <w:t xml:space="preserve"> «Борская СОШ».</w:t>
      </w:r>
    </w:p>
    <w:p w:rsidR="00AD3613" w:rsidRPr="00AD3613" w:rsidRDefault="00AD3613" w:rsidP="00870CDC">
      <w:pPr>
        <w:ind w:firstLine="284"/>
        <w:jc w:val="both"/>
        <w:rPr>
          <w:sz w:val="24"/>
          <w:szCs w:val="24"/>
        </w:rPr>
      </w:pPr>
    </w:p>
    <w:p w:rsidR="00AD3613" w:rsidRDefault="000F4DDF" w:rsidP="00870CD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жюри п</w:t>
      </w:r>
      <w:r w:rsidR="00AD3613" w:rsidRPr="00AD3613">
        <w:rPr>
          <w:sz w:val="24"/>
          <w:szCs w:val="24"/>
        </w:rPr>
        <w:t>обедителями и призёрами районн</w:t>
      </w:r>
      <w:r w:rsidR="00AC557B">
        <w:rPr>
          <w:sz w:val="24"/>
          <w:szCs w:val="24"/>
        </w:rPr>
        <w:t>ых</w:t>
      </w:r>
      <w:r w:rsidR="00AD3613" w:rsidRPr="00AD3613">
        <w:rPr>
          <w:sz w:val="24"/>
          <w:szCs w:val="24"/>
        </w:rPr>
        <w:t xml:space="preserve"> </w:t>
      </w:r>
      <w:r w:rsidR="00AC557B" w:rsidRPr="007E1CBE">
        <w:rPr>
          <w:sz w:val="24"/>
          <w:szCs w:val="24"/>
        </w:rPr>
        <w:t>открытых соревнований по робототехнике</w:t>
      </w:r>
      <w:r w:rsidR="00AD3613" w:rsidRPr="00AD3613">
        <w:rPr>
          <w:sz w:val="24"/>
          <w:szCs w:val="24"/>
        </w:rPr>
        <w:t xml:space="preserve"> стали: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 xml:space="preserve">Категория «FIRST </w:t>
      </w:r>
      <w:proofErr w:type="spellStart"/>
      <w:r w:rsidRPr="006F682F">
        <w:rPr>
          <w:b/>
          <w:sz w:val="24"/>
          <w:szCs w:val="24"/>
        </w:rPr>
        <w:t>Jn</w:t>
      </w:r>
      <w:proofErr w:type="spellEnd"/>
      <w:r w:rsidRPr="006F682F">
        <w:rPr>
          <w:b/>
          <w:sz w:val="24"/>
          <w:szCs w:val="24"/>
        </w:rPr>
        <w:t xml:space="preserve"> FLL»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Победители –</w:t>
      </w:r>
      <w:r w:rsidR="00870CDC">
        <w:rPr>
          <w:sz w:val="24"/>
          <w:szCs w:val="24"/>
        </w:rPr>
        <w:t xml:space="preserve"> </w:t>
      </w:r>
      <w:r w:rsidRPr="006F682F">
        <w:rPr>
          <w:sz w:val="24"/>
          <w:szCs w:val="24"/>
        </w:rPr>
        <w:t>Алексеев Никита, Кузнецов Михаил,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2 место –</w:t>
      </w:r>
      <w:r w:rsidR="00870CDC">
        <w:rPr>
          <w:sz w:val="24"/>
          <w:szCs w:val="24"/>
        </w:rPr>
        <w:t xml:space="preserve"> </w:t>
      </w:r>
      <w:r w:rsidRPr="006F682F">
        <w:rPr>
          <w:sz w:val="24"/>
          <w:szCs w:val="24"/>
        </w:rPr>
        <w:t xml:space="preserve">Лобовиков Петр, </w:t>
      </w:r>
      <w:proofErr w:type="spellStart"/>
      <w:r w:rsidRPr="006F682F">
        <w:rPr>
          <w:sz w:val="24"/>
          <w:szCs w:val="24"/>
        </w:rPr>
        <w:t>Дворянков</w:t>
      </w:r>
      <w:proofErr w:type="spellEnd"/>
      <w:r w:rsidRPr="006F682F">
        <w:rPr>
          <w:sz w:val="24"/>
          <w:szCs w:val="24"/>
        </w:rPr>
        <w:t xml:space="preserve"> Владимир, МБОУ ДО «</w:t>
      </w:r>
      <w:proofErr w:type="spellStart"/>
      <w:r w:rsidRPr="006F682F">
        <w:rPr>
          <w:sz w:val="24"/>
          <w:szCs w:val="24"/>
        </w:rPr>
        <w:t>Подпорожский</w:t>
      </w:r>
      <w:proofErr w:type="spellEnd"/>
      <w:r w:rsidRPr="006F682F">
        <w:rPr>
          <w:sz w:val="24"/>
          <w:szCs w:val="24"/>
        </w:rPr>
        <w:t xml:space="preserve"> центр детского творчества».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3 место – Смирнов Сергей, Тесленко Михаил, МБОУ ДО «Бокситогорский центр дополнительного образования» 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>Категория «HELLO, ROBOT!» в номинации «Шорт-трек»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Победитель – Сухарев Артем,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2 место – Квасов Виталий, </w:t>
      </w:r>
      <w:proofErr w:type="spellStart"/>
      <w:r w:rsidRPr="006F682F">
        <w:rPr>
          <w:sz w:val="24"/>
          <w:szCs w:val="24"/>
        </w:rPr>
        <w:t>Авров</w:t>
      </w:r>
      <w:proofErr w:type="spellEnd"/>
      <w:r w:rsidRPr="006F682F">
        <w:rPr>
          <w:sz w:val="24"/>
          <w:szCs w:val="24"/>
        </w:rPr>
        <w:t xml:space="preserve"> Иван, МБОУ ДО «</w:t>
      </w:r>
      <w:proofErr w:type="spellStart"/>
      <w:r w:rsidRPr="006F682F">
        <w:rPr>
          <w:sz w:val="24"/>
          <w:szCs w:val="24"/>
        </w:rPr>
        <w:t>Подпорожский</w:t>
      </w:r>
      <w:proofErr w:type="spellEnd"/>
      <w:r w:rsidRPr="006F682F">
        <w:rPr>
          <w:sz w:val="24"/>
          <w:szCs w:val="24"/>
        </w:rPr>
        <w:t xml:space="preserve"> центр детского творчества».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>Категория «HELLO, ROBOT!» в номинации «Чертежник»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Победители – </w:t>
      </w:r>
      <w:proofErr w:type="spellStart"/>
      <w:r w:rsidRPr="006F682F">
        <w:rPr>
          <w:sz w:val="24"/>
          <w:szCs w:val="24"/>
        </w:rPr>
        <w:t>Мокин</w:t>
      </w:r>
      <w:proofErr w:type="spellEnd"/>
      <w:r w:rsidRPr="006F682F">
        <w:rPr>
          <w:sz w:val="24"/>
          <w:szCs w:val="24"/>
        </w:rPr>
        <w:t xml:space="preserve"> Кирилл, Афанасьев Дмитрий, МБОУ «</w:t>
      </w:r>
      <w:r w:rsidR="00870CDC">
        <w:rPr>
          <w:sz w:val="24"/>
          <w:szCs w:val="24"/>
        </w:rPr>
        <w:t>Средняя общеобразовательная школа</w:t>
      </w:r>
      <w:r w:rsidRPr="006F682F">
        <w:rPr>
          <w:sz w:val="24"/>
          <w:szCs w:val="24"/>
        </w:rPr>
        <w:t xml:space="preserve"> № 4» г. Пикалево им. А.П.Румянцева.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2 место – Качалов Иван,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3 место - </w:t>
      </w:r>
      <w:proofErr w:type="spellStart"/>
      <w:r w:rsidRPr="006F682F">
        <w:rPr>
          <w:sz w:val="24"/>
          <w:szCs w:val="24"/>
        </w:rPr>
        <w:t>Жемайдо</w:t>
      </w:r>
      <w:proofErr w:type="spellEnd"/>
      <w:r w:rsidRPr="006F682F">
        <w:rPr>
          <w:sz w:val="24"/>
          <w:szCs w:val="24"/>
        </w:rPr>
        <w:t xml:space="preserve"> Матвей, Малиновский Олег,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>Категория «HELLO, ROBOT!» в номинации «Сортировщик»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lastRenderedPageBreak/>
        <w:t>Победитель – Руднев Никита,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2 место – Белозеров Лев, </w:t>
      </w:r>
      <w:proofErr w:type="spellStart"/>
      <w:r w:rsidRPr="006F682F">
        <w:rPr>
          <w:sz w:val="24"/>
          <w:szCs w:val="24"/>
        </w:rPr>
        <w:t>Буторлин</w:t>
      </w:r>
      <w:proofErr w:type="spellEnd"/>
      <w:r w:rsidRPr="006F682F">
        <w:rPr>
          <w:sz w:val="24"/>
          <w:szCs w:val="24"/>
        </w:rPr>
        <w:t xml:space="preserve"> Олег, МБОУ «</w:t>
      </w:r>
      <w:r w:rsidR="00870CDC">
        <w:rPr>
          <w:sz w:val="24"/>
          <w:szCs w:val="24"/>
        </w:rPr>
        <w:t>Средняя общеобразовательная школа №</w:t>
      </w:r>
      <w:r w:rsidRPr="006F682F">
        <w:rPr>
          <w:sz w:val="24"/>
          <w:szCs w:val="24"/>
        </w:rPr>
        <w:t>4» г. Пикалево им. А.П.Румянцева.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3 место - </w:t>
      </w:r>
      <w:proofErr w:type="spellStart"/>
      <w:r w:rsidRPr="006F682F">
        <w:rPr>
          <w:sz w:val="24"/>
          <w:szCs w:val="24"/>
        </w:rPr>
        <w:t>Аванесян</w:t>
      </w:r>
      <w:proofErr w:type="spellEnd"/>
      <w:r w:rsidRPr="006F682F">
        <w:rPr>
          <w:sz w:val="24"/>
          <w:szCs w:val="24"/>
        </w:rPr>
        <w:t xml:space="preserve"> Руслан, Малиновский Никита,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>Категория «HELLO, ROBOT!» в номинации «</w:t>
      </w:r>
      <w:proofErr w:type="spellStart"/>
      <w:r w:rsidRPr="006F682F">
        <w:rPr>
          <w:b/>
          <w:sz w:val="24"/>
          <w:szCs w:val="24"/>
        </w:rPr>
        <w:t>Траектория-квест</w:t>
      </w:r>
      <w:proofErr w:type="spellEnd"/>
      <w:r w:rsidRPr="006F682F">
        <w:rPr>
          <w:b/>
          <w:sz w:val="24"/>
          <w:szCs w:val="24"/>
        </w:rPr>
        <w:t>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Победители – Садовников Александр, Николаев Александр,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2 место – Сухарев Александр, Воробьев Сергей,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3 место – Павлова Арина, </w:t>
      </w:r>
      <w:proofErr w:type="spellStart"/>
      <w:r w:rsidRPr="006F682F">
        <w:rPr>
          <w:sz w:val="24"/>
          <w:szCs w:val="24"/>
        </w:rPr>
        <w:t>Юзик</w:t>
      </w:r>
      <w:proofErr w:type="spellEnd"/>
      <w:r w:rsidRPr="006F682F">
        <w:rPr>
          <w:sz w:val="24"/>
          <w:szCs w:val="24"/>
        </w:rPr>
        <w:t xml:space="preserve"> Валерия, МБОУ «СОШ № 4» г. Пикалево им. А.П.Румянцева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>Категория «Интеллектуальное сумо»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Победитель – Гаврилов Владислав, МАУДО «Межшкольный учебный комбината» г. Кириши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2 место – Гончаров Артем, МАУДО «Межшкольный учебный комбината» г. Кириши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3 место – Потемкин Андрей, МАУДО «Межшкольн</w:t>
      </w:r>
      <w:r w:rsidR="00870CDC">
        <w:rPr>
          <w:sz w:val="24"/>
          <w:szCs w:val="24"/>
        </w:rPr>
        <w:t>ый учебный комбината» г. Кириши.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>Категория «Фристайл»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Победители – </w:t>
      </w:r>
      <w:proofErr w:type="spellStart"/>
      <w:r w:rsidRPr="006F682F">
        <w:rPr>
          <w:sz w:val="24"/>
          <w:szCs w:val="24"/>
        </w:rPr>
        <w:t>Колодицкая</w:t>
      </w:r>
      <w:proofErr w:type="spellEnd"/>
      <w:r w:rsidRPr="006F682F">
        <w:rPr>
          <w:sz w:val="24"/>
          <w:szCs w:val="24"/>
        </w:rPr>
        <w:t xml:space="preserve"> Мария, </w:t>
      </w:r>
      <w:proofErr w:type="spellStart"/>
      <w:r w:rsidRPr="006F682F">
        <w:rPr>
          <w:sz w:val="24"/>
          <w:szCs w:val="24"/>
        </w:rPr>
        <w:t>Колодицкий</w:t>
      </w:r>
      <w:proofErr w:type="spellEnd"/>
      <w:r w:rsidRPr="006F682F">
        <w:rPr>
          <w:sz w:val="24"/>
          <w:szCs w:val="24"/>
        </w:rPr>
        <w:t xml:space="preserve"> Дмитрий,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2 место – Китаев Всеволод, Инсаров Иван, Родионов Дмитрий,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3 место </w:t>
      </w:r>
      <w:proofErr w:type="spellStart"/>
      <w:r w:rsidRPr="006F682F">
        <w:rPr>
          <w:sz w:val="24"/>
          <w:szCs w:val="24"/>
        </w:rPr>
        <w:t>Мачуев</w:t>
      </w:r>
      <w:proofErr w:type="spellEnd"/>
      <w:r w:rsidRPr="006F682F">
        <w:rPr>
          <w:sz w:val="24"/>
          <w:szCs w:val="24"/>
        </w:rPr>
        <w:t xml:space="preserve"> Михаил, </w:t>
      </w:r>
      <w:proofErr w:type="spellStart"/>
      <w:r w:rsidRPr="006F682F">
        <w:rPr>
          <w:sz w:val="24"/>
          <w:szCs w:val="24"/>
        </w:rPr>
        <w:t>Мачуев</w:t>
      </w:r>
      <w:proofErr w:type="spellEnd"/>
      <w:r w:rsidRPr="006F682F">
        <w:rPr>
          <w:sz w:val="24"/>
          <w:szCs w:val="24"/>
        </w:rPr>
        <w:t xml:space="preserve"> Виктор,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6F682F" w:rsidRPr="006F682F" w:rsidRDefault="006F682F" w:rsidP="00870CDC">
      <w:pPr>
        <w:tabs>
          <w:tab w:val="left" w:pos="2835"/>
        </w:tabs>
        <w:jc w:val="both"/>
        <w:rPr>
          <w:b/>
          <w:sz w:val="24"/>
          <w:szCs w:val="24"/>
        </w:rPr>
      </w:pPr>
      <w:r w:rsidRPr="006F682F">
        <w:rPr>
          <w:b/>
          <w:sz w:val="24"/>
          <w:szCs w:val="24"/>
        </w:rPr>
        <w:t>Категория «Футбол роботов»</w:t>
      </w:r>
    </w:p>
    <w:p w:rsidR="006F682F" w:rsidRPr="006F682F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>Победители – Юрченко Владислав, Иванов Данила,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730CE5" w:rsidRPr="00AD3613" w:rsidRDefault="006F682F" w:rsidP="00870CDC">
      <w:pPr>
        <w:tabs>
          <w:tab w:val="left" w:pos="2835"/>
        </w:tabs>
        <w:jc w:val="both"/>
        <w:rPr>
          <w:sz w:val="24"/>
          <w:szCs w:val="24"/>
        </w:rPr>
      </w:pPr>
      <w:r w:rsidRPr="006F682F">
        <w:rPr>
          <w:sz w:val="24"/>
          <w:szCs w:val="24"/>
        </w:rPr>
        <w:t xml:space="preserve">2 место – </w:t>
      </w:r>
      <w:proofErr w:type="spellStart"/>
      <w:r w:rsidRPr="006F682F">
        <w:rPr>
          <w:sz w:val="24"/>
          <w:szCs w:val="24"/>
        </w:rPr>
        <w:t>Либзон</w:t>
      </w:r>
      <w:proofErr w:type="spellEnd"/>
      <w:r w:rsidRPr="006F682F">
        <w:rPr>
          <w:sz w:val="24"/>
          <w:szCs w:val="24"/>
        </w:rPr>
        <w:t xml:space="preserve"> Игорь, </w:t>
      </w:r>
      <w:proofErr w:type="spellStart"/>
      <w:r w:rsidRPr="006F682F">
        <w:rPr>
          <w:sz w:val="24"/>
          <w:szCs w:val="24"/>
        </w:rPr>
        <w:t>Кощейков</w:t>
      </w:r>
      <w:proofErr w:type="spellEnd"/>
      <w:r w:rsidRPr="006F682F">
        <w:rPr>
          <w:sz w:val="24"/>
          <w:szCs w:val="24"/>
        </w:rPr>
        <w:t xml:space="preserve"> Вячеслав, МБОУ ДО «Бокситогорский центр дополнительного образования»</w:t>
      </w:r>
      <w:r w:rsidR="00870CDC">
        <w:rPr>
          <w:sz w:val="24"/>
          <w:szCs w:val="24"/>
        </w:rPr>
        <w:t>.</w:t>
      </w:r>
    </w:p>
    <w:p w:rsidR="00870CDC" w:rsidRDefault="00870CDC" w:rsidP="00870CDC">
      <w:pPr>
        <w:jc w:val="both"/>
        <w:rPr>
          <w:sz w:val="24"/>
          <w:szCs w:val="24"/>
        </w:rPr>
      </w:pPr>
    </w:p>
    <w:p w:rsidR="00730CE5" w:rsidRPr="00AD3613" w:rsidRDefault="00AD3613" w:rsidP="00870CDC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На основании выше изложенного</w:t>
      </w:r>
    </w:p>
    <w:p w:rsidR="00AD3613" w:rsidRPr="00AD3613" w:rsidRDefault="00AD3613" w:rsidP="00870CDC">
      <w:pPr>
        <w:jc w:val="both"/>
        <w:rPr>
          <w:sz w:val="24"/>
          <w:szCs w:val="24"/>
        </w:rPr>
      </w:pPr>
    </w:p>
    <w:p w:rsidR="00730CE5" w:rsidRPr="00870CDC" w:rsidRDefault="00730CE5" w:rsidP="00870CDC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 w:val="24"/>
          <w:szCs w:val="24"/>
        </w:rPr>
      </w:pPr>
      <w:r w:rsidRPr="00870CDC">
        <w:rPr>
          <w:color w:val="auto"/>
          <w:sz w:val="24"/>
          <w:szCs w:val="24"/>
        </w:rPr>
        <w:t xml:space="preserve">Объявить благодарность всем </w:t>
      </w:r>
      <w:r w:rsidR="00870CDC">
        <w:rPr>
          <w:color w:val="auto"/>
          <w:sz w:val="24"/>
          <w:szCs w:val="24"/>
          <w:lang w:val="ru-RU"/>
        </w:rPr>
        <w:t>обучающимся</w:t>
      </w:r>
      <w:r w:rsidRPr="00870CDC">
        <w:rPr>
          <w:color w:val="auto"/>
          <w:sz w:val="24"/>
          <w:szCs w:val="24"/>
        </w:rPr>
        <w:t xml:space="preserve">, принявшим участие в </w:t>
      </w:r>
      <w:r w:rsidR="002A68D8" w:rsidRPr="00870CDC">
        <w:rPr>
          <w:color w:val="auto"/>
          <w:sz w:val="24"/>
          <w:szCs w:val="24"/>
        </w:rPr>
        <w:t>районных открытых соревнований по робототехнике</w:t>
      </w:r>
      <w:r w:rsidRPr="00870CDC">
        <w:rPr>
          <w:bCs/>
          <w:sz w:val="24"/>
          <w:szCs w:val="24"/>
        </w:rPr>
        <w:t>.</w:t>
      </w:r>
    </w:p>
    <w:p w:rsidR="00730CE5" w:rsidRPr="00870CDC" w:rsidRDefault="00730CE5" w:rsidP="00870CDC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870CDC">
        <w:rPr>
          <w:sz w:val="24"/>
          <w:szCs w:val="24"/>
        </w:rPr>
        <w:t xml:space="preserve">Объявить благодарность педагогам образовательных организаций, подготовивших команды для участия в </w:t>
      </w:r>
      <w:r w:rsidR="002A68D8" w:rsidRPr="00870CDC">
        <w:rPr>
          <w:color w:val="auto"/>
          <w:sz w:val="24"/>
          <w:szCs w:val="24"/>
        </w:rPr>
        <w:t>районных открытых соревнований по робототехнике</w:t>
      </w:r>
      <w:r w:rsidRPr="00870CDC">
        <w:rPr>
          <w:bCs/>
          <w:sz w:val="24"/>
          <w:szCs w:val="24"/>
        </w:rPr>
        <w:t>.</w:t>
      </w:r>
    </w:p>
    <w:p w:rsidR="000F4DDF" w:rsidRPr="00870CDC" w:rsidRDefault="00730CE5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870CDC">
        <w:rPr>
          <w:sz w:val="24"/>
          <w:szCs w:val="24"/>
        </w:rPr>
        <w:t xml:space="preserve">Руководителям </w:t>
      </w:r>
      <w:r w:rsidR="00AD3613" w:rsidRPr="00870CDC">
        <w:rPr>
          <w:sz w:val="24"/>
          <w:szCs w:val="24"/>
        </w:rPr>
        <w:t xml:space="preserve">образовательных организаций </w:t>
      </w:r>
      <w:r w:rsidR="000F4DDF" w:rsidRPr="00870CDC">
        <w:rPr>
          <w:sz w:val="24"/>
          <w:szCs w:val="24"/>
        </w:rPr>
        <w:t xml:space="preserve">Бокситогорского муниципального района </w:t>
      </w:r>
      <w:r w:rsidR="00AD3613" w:rsidRPr="00870CDC">
        <w:rPr>
          <w:sz w:val="24"/>
          <w:szCs w:val="24"/>
        </w:rPr>
        <w:t>и</w:t>
      </w:r>
      <w:r w:rsidRPr="00870CDC">
        <w:rPr>
          <w:sz w:val="24"/>
          <w:szCs w:val="24"/>
        </w:rPr>
        <w:t xml:space="preserve">зыскать возможность поощрения преподавателей, подготовивших команды к </w:t>
      </w:r>
      <w:r w:rsidR="002A68D8" w:rsidRPr="00870CDC">
        <w:rPr>
          <w:sz w:val="24"/>
          <w:szCs w:val="24"/>
        </w:rPr>
        <w:t>районным открытым соревнованиям по робототехнике</w:t>
      </w:r>
      <w:r w:rsidRPr="00870CDC">
        <w:rPr>
          <w:bCs/>
          <w:sz w:val="24"/>
          <w:szCs w:val="24"/>
        </w:rPr>
        <w:t>.</w:t>
      </w:r>
    </w:p>
    <w:p w:rsidR="00674AA9" w:rsidRPr="00870CDC" w:rsidRDefault="00674AA9" w:rsidP="000F4DDF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4"/>
          <w:szCs w:val="24"/>
        </w:rPr>
      </w:pPr>
      <w:r w:rsidRPr="00870CDC">
        <w:rPr>
          <w:bCs/>
          <w:sz w:val="24"/>
          <w:szCs w:val="24"/>
        </w:rPr>
        <w:t xml:space="preserve">Контроль за исполнением </w:t>
      </w:r>
      <w:r w:rsidR="00AD3613" w:rsidRPr="00870CDC">
        <w:rPr>
          <w:bCs/>
          <w:sz w:val="24"/>
          <w:szCs w:val="24"/>
        </w:rPr>
        <w:t>распоряжения</w:t>
      </w:r>
      <w:r w:rsidRPr="00870CDC">
        <w:rPr>
          <w:bCs/>
          <w:sz w:val="24"/>
          <w:szCs w:val="24"/>
        </w:rPr>
        <w:t xml:space="preserve"> возложить на ведущего специалиста Комитета образования администрации Бокситогорского муниципального района </w:t>
      </w:r>
      <w:r w:rsidR="000F4DDF" w:rsidRPr="00870CDC">
        <w:rPr>
          <w:bCs/>
          <w:sz w:val="24"/>
          <w:szCs w:val="24"/>
        </w:rPr>
        <w:t xml:space="preserve">Ленинградской области </w:t>
      </w:r>
      <w:r w:rsidRPr="00870CDC">
        <w:rPr>
          <w:bCs/>
          <w:sz w:val="24"/>
          <w:szCs w:val="24"/>
        </w:rPr>
        <w:t>Колосову Екатерину Юрьевну</w:t>
      </w:r>
    </w:p>
    <w:p w:rsidR="00674AA9" w:rsidRPr="00870CDC" w:rsidRDefault="00674AA9" w:rsidP="00494EEC">
      <w:pPr>
        <w:pStyle w:val="2"/>
        <w:ind w:firstLine="0"/>
        <w:rPr>
          <w:bCs/>
          <w:sz w:val="24"/>
          <w:szCs w:val="24"/>
        </w:rPr>
      </w:pPr>
    </w:p>
    <w:p w:rsidR="000F4DDF" w:rsidRPr="00870CDC" w:rsidRDefault="000F4DDF" w:rsidP="00494EEC">
      <w:pPr>
        <w:pStyle w:val="2"/>
        <w:ind w:firstLine="0"/>
        <w:rPr>
          <w:bCs/>
          <w:sz w:val="24"/>
          <w:szCs w:val="24"/>
        </w:rPr>
      </w:pPr>
    </w:p>
    <w:p w:rsidR="000F4DDF" w:rsidRPr="00870CDC" w:rsidRDefault="000F4DDF" w:rsidP="00494EEC">
      <w:pPr>
        <w:pStyle w:val="2"/>
        <w:ind w:firstLine="0"/>
        <w:rPr>
          <w:bCs/>
          <w:sz w:val="24"/>
          <w:szCs w:val="24"/>
        </w:rPr>
      </w:pPr>
    </w:p>
    <w:p w:rsidR="00AD3613" w:rsidRPr="00870CDC" w:rsidRDefault="00AD3613" w:rsidP="00494EEC">
      <w:pPr>
        <w:pStyle w:val="2"/>
        <w:ind w:firstLine="0"/>
        <w:rPr>
          <w:bCs/>
          <w:sz w:val="24"/>
          <w:szCs w:val="24"/>
        </w:rPr>
      </w:pPr>
    </w:p>
    <w:p w:rsidR="00674AA9" w:rsidRPr="00870CDC" w:rsidRDefault="00674AA9" w:rsidP="00494EEC">
      <w:pPr>
        <w:pStyle w:val="2"/>
        <w:ind w:firstLine="0"/>
        <w:rPr>
          <w:sz w:val="24"/>
          <w:szCs w:val="24"/>
        </w:rPr>
      </w:pPr>
      <w:r w:rsidRPr="00870CDC">
        <w:rPr>
          <w:bCs/>
          <w:sz w:val="24"/>
          <w:szCs w:val="24"/>
        </w:rPr>
        <w:t>Председатель Комитета</w:t>
      </w:r>
      <w:r w:rsidR="00AD3613" w:rsidRPr="00870CDC">
        <w:rPr>
          <w:bCs/>
          <w:sz w:val="24"/>
          <w:szCs w:val="24"/>
        </w:rPr>
        <w:t xml:space="preserve"> образования</w:t>
      </w:r>
      <w:r w:rsidRPr="00870CDC">
        <w:rPr>
          <w:bCs/>
          <w:sz w:val="24"/>
          <w:szCs w:val="24"/>
        </w:rPr>
        <w:t xml:space="preserve">                         </w:t>
      </w:r>
      <w:r w:rsidR="00AD3613" w:rsidRPr="00870CDC">
        <w:rPr>
          <w:bCs/>
          <w:sz w:val="24"/>
          <w:szCs w:val="24"/>
        </w:rPr>
        <w:t xml:space="preserve">   </w:t>
      </w:r>
      <w:r w:rsidR="00AD3613" w:rsidRPr="00870CDC">
        <w:rPr>
          <w:bCs/>
          <w:sz w:val="24"/>
          <w:szCs w:val="24"/>
        </w:rPr>
        <w:tab/>
      </w:r>
      <w:r w:rsidR="00AD3613" w:rsidRPr="00870CDC">
        <w:rPr>
          <w:bCs/>
          <w:sz w:val="24"/>
          <w:szCs w:val="24"/>
        </w:rPr>
        <w:tab/>
      </w:r>
      <w:r w:rsidR="00870CDC">
        <w:rPr>
          <w:bCs/>
          <w:sz w:val="24"/>
          <w:szCs w:val="24"/>
          <w:lang w:val="ru-RU"/>
        </w:rPr>
        <w:tab/>
      </w:r>
      <w:r w:rsidR="00AD3613" w:rsidRPr="00870CDC">
        <w:rPr>
          <w:bCs/>
          <w:sz w:val="24"/>
          <w:szCs w:val="24"/>
        </w:rPr>
        <w:t>М.М. Смирнова</w:t>
      </w:r>
    </w:p>
    <w:p w:rsidR="00730CE5" w:rsidRDefault="00730CE5" w:rsidP="007C77AD">
      <w:pPr>
        <w:rPr>
          <w:color w:val="808080"/>
          <w:sz w:val="24"/>
          <w:szCs w:val="24"/>
        </w:rPr>
      </w:pPr>
    </w:p>
    <w:p w:rsidR="00870CDC" w:rsidRDefault="00870CDC" w:rsidP="007C77AD">
      <w:pPr>
        <w:rPr>
          <w:color w:val="808080"/>
          <w:sz w:val="24"/>
          <w:szCs w:val="24"/>
        </w:rPr>
      </w:pPr>
    </w:p>
    <w:p w:rsidR="000F4DDF" w:rsidRPr="00870CDC" w:rsidRDefault="000F4DDF" w:rsidP="000F4DDF">
      <w:pPr>
        <w:pBdr>
          <w:bottom w:val="single" w:sz="12" w:space="1" w:color="auto"/>
        </w:pBdr>
        <w:ind w:firstLine="360"/>
        <w:jc w:val="both"/>
        <w:rPr>
          <w:sz w:val="24"/>
          <w:szCs w:val="24"/>
        </w:rPr>
      </w:pPr>
    </w:p>
    <w:p w:rsidR="000F4DDF" w:rsidRDefault="000F4DDF" w:rsidP="000F4DDF">
      <w:pPr>
        <w:ind w:left="567" w:right="-285"/>
        <w:jc w:val="both"/>
        <w:rPr>
          <w:color w:val="808080"/>
          <w:sz w:val="24"/>
          <w:szCs w:val="24"/>
        </w:rPr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 «БЦДО»-1, О</w:t>
      </w:r>
      <w:r>
        <w:rPr>
          <w:color w:val="000000"/>
        </w:rPr>
        <w:t>О</w:t>
      </w:r>
      <w:r w:rsidRPr="002A5751">
        <w:rPr>
          <w:color w:val="000000"/>
        </w:rPr>
        <w:t xml:space="preserve"> – </w:t>
      </w:r>
      <w:r>
        <w:rPr>
          <w:color w:val="000000"/>
        </w:rPr>
        <w:t>17</w:t>
      </w:r>
    </w:p>
    <w:sectPr w:rsidR="000F4DDF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387"/>
    <w:multiLevelType w:val="hybridMultilevel"/>
    <w:tmpl w:val="DEEE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AD"/>
    <w:rsid w:val="0003019A"/>
    <w:rsid w:val="00096ED1"/>
    <w:rsid w:val="000A35EC"/>
    <w:rsid w:val="000E07AF"/>
    <w:rsid w:val="000F4DDF"/>
    <w:rsid w:val="001031AC"/>
    <w:rsid w:val="001E0767"/>
    <w:rsid w:val="00235A32"/>
    <w:rsid w:val="00283727"/>
    <w:rsid w:val="002A68D8"/>
    <w:rsid w:val="00313F19"/>
    <w:rsid w:val="00335E4B"/>
    <w:rsid w:val="003D0C41"/>
    <w:rsid w:val="004413BA"/>
    <w:rsid w:val="00465CE6"/>
    <w:rsid w:val="004775EF"/>
    <w:rsid w:val="00494EEC"/>
    <w:rsid w:val="004F1161"/>
    <w:rsid w:val="00523215"/>
    <w:rsid w:val="00550FAD"/>
    <w:rsid w:val="005929C4"/>
    <w:rsid w:val="00596226"/>
    <w:rsid w:val="00620E6D"/>
    <w:rsid w:val="00674AA9"/>
    <w:rsid w:val="006F682F"/>
    <w:rsid w:val="00707936"/>
    <w:rsid w:val="00717E5B"/>
    <w:rsid w:val="00730CE5"/>
    <w:rsid w:val="007C77AD"/>
    <w:rsid w:val="007E1CBE"/>
    <w:rsid w:val="00805A9E"/>
    <w:rsid w:val="00870CDC"/>
    <w:rsid w:val="008878D5"/>
    <w:rsid w:val="008908B7"/>
    <w:rsid w:val="008D461A"/>
    <w:rsid w:val="008E467B"/>
    <w:rsid w:val="009129B4"/>
    <w:rsid w:val="00961FC1"/>
    <w:rsid w:val="00972711"/>
    <w:rsid w:val="009D241E"/>
    <w:rsid w:val="00A62EE8"/>
    <w:rsid w:val="00AC557B"/>
    <w:rsid w:val="00AD3613"/>
    <w:rsid w:val="00B03586"/>
    <w:rsid w:val="00B11F03"/>
    <w:rsid w:val="00B906D6"/>
    <w:rsid w:val="00C07B86"/>
    <w:rsid w:val="00C20215"/>
    <w:rsid w:val="00C331CB"/>
    <w:rsid w:val="00CB7DDE"/>
    <w:rsid w:val="00CC684C"/>
    <w:rsid w:val="00D25301"/>
    <w:rsid w:val="00D91D4C"/>
    <w:rsid w:val="00D92DA2"/>
    <w:rsid w:val="00DB0710"/>
    <w:rsid w:val="00DB3B66"/>
    <w:rsid w:val="00DD4CA2"/>
    <w:rsid w:val="00EB7952"/>
    <w:rsid w:val="00EC5C8F"/>
    <w:rsid w:val="00F04E70"/>
    <w:rsid w:val="00F26C00"/>
    <w:rsid w:val="00F94BD5"/>
    <w:rsid w:val="00FC7738"/>
    <w:rsid w:val="00FC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rFonts w:eastAsia="Calibri"/>
      <w:b/>
      <w:color w:val="0000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rFonts w:eastAsia="Calibri"/>
      <w:color w:val="000000"/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rFonts w:eastAsia="Calibri"/>
      <w:color w:val="00000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2014-10-29T11:54:00Z</cp:lastPrinted>
  <dcterms:created xsi:type="dcterms:W3CDTF">2016-12-14T05:14:00Z</dcterms:created>
  <dcterms:modified xsi:type="dcterms:W3CDTF">2016-12-14T05:14:00Z</dcterms:modified>
</cp:coreProperties>
</file>