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5" w:rsidRPr="00374786" w:rsidRDefault="003F4595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4786">
        <w:rPr>
          <w:rFonts w:ascii="Times New Roman" w:hAnsi="Times New Roman" w:cs="Times New Roman"/>
          <w:b/>
          <w:sz w:val="24"/>
          <w:szCs w:val="24"/>
        </w:rPr>
        <w:t>Комитет образования</w:t>
      </w:r>
    </w:p>
    <w:p w:rsidR="003F4595" w:rsidRPr="00374786" w:rsidRDefault="003F4595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администрации Бокситогорского муниципального района</w:t>
      </w:r>
    </w:p>
    <w:p w:rsidR="003F4595" w:rsidRPr="00374786" w:rsidRDefault="003F4595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3F4595" w:rsidRPr="00374786" w:rsidRDefault="003F4595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E62B6B">
      <w:pPr>
        <w:widowControl w:val="0"/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7F6EAD" w:rsidRDefault="003F4595" w:rsidP="007F6EAD">
      <w:pPr>
        <w:widowControl w:val="0"/>
        <w:tabs>
          <w:tab w:val="center" w:pos="4628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EA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F4595" w:rsidRPr="00374786" w:rsidRDefault="003F4595" w:rsidP="00E62B6B">
      <w:pPr>
        <w:widowControl w:val="0"/>
        <w:tabs>
          <w:tab w:val="left" w:pos="1003"/>
          <w:tab w:val="center" w:pos="4628"/>
        </w:tabs>
        <w:spacing w:after="0" w:line="240" w:lineRule="auto"/>
        <w:ind w:right="99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2522EC">
      <w:pPr>
        <w:widowControl w:val="0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78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74786">
        <w:rPr>
          <w:rFonts w:ascii="Times New Roman" w:hAnsi="Times New Roman" w:cs="Times New Roman"/>
          <w:sz w:val="24"/>
          <w:szCs w:val="24"/>
          <w:u w:val="single"/>
        </w:rPr>
        <w:t xml:space="preserve"> ноября 2021 года</w:t>
      </w:r>
      <w:r w:rsidRPr="00374786">
        <w:rPr>
          <w:rFonts w:ascii="Times New Roman" w:hAnsi="Times New Roman" w:cs="Times New Roman"/>
          <w:sz w:val="24"/>
          <w:szCs w:val="24"/>
        </w:rPr>
        <w:tab/>
      </w:r>
      <w:r w:rsidRPr="0037478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F6EAD">
        <w:rPr>
          <w:rFonts w:ascii="Times New Roman" w:hAnsi="Times New Roman" w:cs="Times New Roman"/>
          <w:sz w:val="24"/>
          <w:szCs w:val="24"/>
          <w:u w:val="single"/>
        </w:rPr>
        <w:t>609</w:t>
      </w:r>
    </w:p>
    <w:p w:rsidR="003F4595" w:rsidRPr="00374786" w:rsidRDefault="003F4595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г. Бокситогорск</w:t>
      </w:r>
    </w:p>
    <w:p w:rsidR="003F4595" w:rsidRPr="00374786" w:rsidRDefault="003F4595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E62B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творческого конкурса </w:t>
      </w:r>
    </w:p>
    <w:p w:rsidR="003F4595" w:rsidRPr="00374786" w:rsidRDefault="003F4595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«Новогодняя сказка»</w:t>
      </w:r>
    </w:p>
    <w:p w:rsidR="003F4595" w:rsidRPr="00374786" w:rsidRDefault="003F4595" w:rsidP="00653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653B96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В соответствии с планом работы Комитета образования администрации Бокситогорского муниципального района Ленинградской области, с целью поддержки и развития творческих способностей воспитанников и обучающихся Бокситогорского муниципального района:</w:t>
      </w:r>
    </w:p>
    <w:p w:rsidR="003F4595" w:rsidRPr="00374786" w:rsidRDefault="003F4595" w:rsidP="002715EC">
      <w:pPr>
        <w:pStyle w:val="11"/>
        <w:widowControl w:val="0"/>
        <w:numPr>
          <w:ilvl w:val="0"/>
          <w:numId w:val="2"/>
        </w:numPr>
        <w:spacing w:after="0" w:line="240" w:lineRule="auto"/>
        <w:ind w:left="57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374786">
        <w:rPr>
          <w:rFonts w:ascii="Times New Roman" w:hAnsi="Times New Roman"/>
          <w:sz w:val="24"/>
          <w:szCs w:val="24"/>
        </w:rPr>
        <w:t xml:space="preserve">Провести районный творческий конкурс «Новогодняя сказка» среди </w:t>
      </w:r>
      <w:r w:rsidRPr="00374786">
        <w:rPr>
          <w:rFonts w:ascii="Times New Roman" w:hAnsi="Times New Roman"/>
          <w:bCs/>
          <w:sz w:val="24"/>
          <w:szCs w:val="24"/>
        </w:rPr>
        <w:t xml:space="preserve">обучающихся и воспитанников образовательных организаций Бокситогорского муниципального района в срок до </w:t>
      </w:r>
      <w:r>
        <w:rPr>
          <w:rFonts w:ascii="Times New Roman" w:hAnsi="Times New Roman"/>
          <w:bCs/>
          <w:sz w:val="24"/>
          <w:szCs w:val="24"/>
        </w:rPr>
        <w:t>30</w:t>
      </w:r>
      <w:r w:rsidRPr="00374786">
        <w:rPr>
          <w:rFonts w:ascii="Times New Roman" w:hAnsi="Times New Roman"/>
          <w:bCs/>
          <w:sz w:val="24"/>
          <w:szCs w:val="24"/>
        </w:rPr>
        <w:t xml:space="preserve"> декабря 2021 года.</w:t>
      </w:r>
    </w:p>
    <w:p w:rsidR="003F4595" w:rsidRPr="00374786" w:rsidRDefault="003F4595" w:rsidP="002715E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Утвердить Положение о районном творческом конкурсе «Новогодняя сказка»</w:t>
      </w:r>
      <w:r w:rsidRPr="00374786">
        <w:rPr>
          <w:rFonts w:ascii="Times New Roman" w:hAnsi="Times New Roman" w:cs="Times New Roman"/>
          <w:bCs/>
          <w:sz w:val="24"/>
          <w:szCs w:val="24"/>
        </w:rPr>
        <w:t xml:space="preserve"> (Приложение 1).</w:t>
      </w:r>
    </w:p>
    <w:p w:rsidR="003F4595" w:rsidRPr="00374786" w:rsidRDefault="003F4595" w:rsidP="002715EC">
      <w:pPr>
        <w:pStyle w:val="1"/>
        <w:keepNext w:val="0"/>
        <w:numPr>
          <w:ilvl w:val="0"/>
          <w:numId w:val="2"/>
        </w:numPr>
        <w:ind w:left="0" w:firstLine="360"/>
        <w:jc w:val="both"/>
        <w:rPr>
          <w:szCs w:val="24"/>
        </w:rPr>
      </w:pPr>
      <w:r w:rsidRPr="00374786">
        <w:rPr>
          <w:szCs w:val="24"/>
        </w:rPr>
        <w:t>Ответственность за организационные мероприятия по подготовке и проведению районного творческого конкурса «Новогодняя сказка» (далее - Конкурс) возложить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3F4595" w:rsidRPr="00374786" w:rsidRDefault="003F4595" w:rsidP="002715EC">
      <w:pPr>
        <w:numPr>
          <w:ilvl w:val="0"/>
          <w:numId w:val="2"/>
        </w:numPr>
        <w:shd w:val="clear" w:color="auto" w:fill="FFFFFF"/>
        <w:tabs>
          <w:tab w:val="left" w:pos="120"/>
          <w:tab w:val="left" w:pos="24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:rsidR="003F4595" w:rsidRPr="00374786" w:rsidRDefault="003F4595" w:rsidP="002715EC">
      <w:pPr>
        <w:numPr>
          <w:ilvl w:val="1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Провести подготовительную работу по направлению работ обучающихся и воспитанников на Конкурс.</w:t>
      </w:r>
    </w:p>
    <w:p w:rsidR="003F4595" w:rsidRPr="00374786" w:rsidRDefault="003F4595" w:rsidP="002715EC">
      <w:pPr>
        <w:numPr>
          <w:ilvl w:val="1"/>
          <w:numId w:val="2"/>
        </w:numPr>
        <w:shd w:val="clear" w:color="auto" w:fill="FFFFFF"/>
        <w:suppressAutoHyphens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17 декабря 2021 года (Приложение 2).</w:t>
      </w:r>
    </w:p>
    <w:p w:rsidR="003F4595" w:rsidRPr="00374786" w:rsidRDefault="003F4595" w:rsidP="002715EC">
      <w:pPr>
        <w:numPr>
          <w:ilvl w:val="1"/>
          <w:numId w:val="2"/>
        </w:numPr>
        <w:shd w:val="clear" w:color="auto" w:fill="FFFFFF"/>
        <w:suppressAutoHyphens w:val="0"/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Довести результаты Конкурса до сведения обучающихся и воспитанников образовательных организаций. </w:t>
      </w:r>
    </w:p>
    <w:p w:rsidR="003F4595" w:rsidRPr="00374786" w:rsidRDefault="003F4595" w:rsidP="002715EC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74786">
        <w:rPr>
          <w:rFonts w:ascii="Times New Roman" w:hAnsi="Times New Roman"/>
          <w:sz w:val="24"/>
          <w:szCs w:val="24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3F4595" w:rsidRPr="00374786" w:rsidRDefault="003F4595" w:rsidP="00495BFC">
      <w:pPr>
        <w:tabs>
          <w:tab w:val="left" w:pos="142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495BFC">
      <w:pPr>
        <w:tabs>
          <w:tab w:val="left" w:pos="142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7F6EAD">
      <w:pPr>
        <w:tabs>
          <w:tab w:val="left" w:pos="142"/>
          <w:tab w:val="left" w:pos="7200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</w:t>
      </w:r>
      <w:r w:rsidRPr="00374786">
        <w:rPr>
          <w:rFonts w:ascii="Times New Roman" w:hAnsi="Times New Roman" w:cs="Times New Roman"/>
          <w:sz w:val="24"/>
          <w:szCs w:val="24"/>
        </w:rPr>
        <w:tab/>
        <w:t>Е.В. Гречневкина</w:t>
      </w:r>
    </w:p>
    <w:p w:rsidR="003F4595" w:rsidRPr="00374786" w:rsidRDefault="003F4595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4595" w:rsidRDefault="003F4595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6EAD" w:rsidRDefault="007F6EAD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6EAD" w:rsidRDefault="007F6EAD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6EAD" w:rsidRDefault="007F6EAD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6EAD" w:rsidRPr="00374786" w:rsidRDefault="007F6EAD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4595" w:rsidRPr="00374786" w:rsidRDefault="003F4595" w:rsidP="00495BF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:rsidR="003F4595" w:rsidRPr="007F6EAD" w:rsidRDefault="003F4595" w:rsidP="00495B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EAD">
        <w:rPr>
          <w:rFonts w:ascii="Times New Roman" w:hAnsi="Times New Roman" w:cs="Times New Roman"/>
          <w:sz w:val="20"/>
          <w:szCs w:val="20"/>
        </w:rPr>
        <w:t>Разослано: в дело-1, МБОУ ДО «БЦДО»-1, ОО-30</w:t>
      </w:r>
    </w:p>
    <w:p w:rsidR="003F4595" w:rsidRPr="00374786" w:rsidRDefault="003F4595" w:rsidP="00E62B6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74786"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page"/>
      </w:r>
      <w:r w:rsidRPr="0037478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№1</w:t>
      </w:r>
    </w:p>
    <w:p w:rsidR="003F4595" w:rsidRPr="00374786" w:rsidRDefault="003F4595" w:rsidP="00E62B6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к распоряжению КО АБМР</w:t>
      </w:r>
    </w:p>
    <w:p w:rsidR="003F4595" w:rsidRPr="00374786" w:rsidRDefault="003F4595" w:rsidP="00E62B6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4786">
        <w:rPr>
          <w:rFonts w:ascii="Times New Roman" w:hAnsi="Times New Roman" w:cs="Times New Roman"/>
          <w:sz w:val="24"/>
          <w:szCs w:val="24"/>
        </w:rPr>
        <w:t xml:space="preserve"> ноября 2021 года № </w:t>
      </w:r>
      <w:r w:rsidR="007F6EAD">
        <w:rPr>
          <w:rFonts w:ascii="Times New Roman" w:hAnsi="Times New Roman" w:cs="Times New Roman"/>
          <w:sz w:val="24"/>
          <w:szCs w:val="24"/>
        </w:rPr>
        <w:t>609</w:t>
      </w:r>
    </w:p>
    <w:p w:rsidR="003F4595" w:rsidRPr="00374786" w:rsidRDefault="003F4595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 xml:space="preserve">Положение о районном творческом конкурсе </w:t>
      </w:r>
    </w:p>
    <w:p w:rsidR="003F4595" w:rsidRPr="00374786" w:rsidRDefault="003F4595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«Новогодняя сказка»</w:t>
      </w:r>
    </w:p>
    <w:p w:rsidR="003F4595" w:rsidRPr="00374786" w:rsidRDefault="003F4595" w:rsidP="007F2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0F19E7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F4595" w:rsidRPr="00374786" w:rsidRDefault="003F4595" w:rsidP="000F19E7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F4595" w:rsidRPr="00374786" w:rsidRDefault="003F4595" w:rsidP="000F1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порядок, условия проведения и подведения итогов районного творческого конкурса «Новогодняя сказка» (далее – Конкурс).</w:t>
      </w:r>
    </w:p>
    <w:p w:rsidR="003F4595" w:rsidRPr="00374786" w:rsidRDefault="003F4595" w:rsidP="0010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1.2.Конкурс проводится Комитетом образования администрации Бокситогорского муниципального района Ленинградской области.</w:t>
      </w:r>
    </w:p>
    <w:p w:rsidR="003F4595" w:rsidRPr="00374786" w:rsidRDefault="003F4595" w:rsidP="0010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F4595" w:rsidRPr="00374786" w:rsidRDefault="003F4595" w:rsidP="002715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F4595" w:rsidRPr="00374786" w:rsidRDefault="003F4595" w:rsidP="002715EC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Цель конкурса.</w:t>
      </w:r>
    </w:p>
    <w:p w:rsidR="003F4595" w:rsidRPr="00374786" w:rsidRDefault="003F4595" w:rsidP="00FC485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Конкурс направлен на стимулирование творческой деятельности, выявление, сопровождение и поддержку талантливых участников среди учащихся образовательных организаций и воспитанников дошкольных образовательных организаций Бокситогорского муниципального района.</w:t>
      </w:r>
    </w:p>
    <w:p w:rsidR="003F4595" w:rsidRPr="00374786" w:rsidRDefault="003F4595" w:rsidP="000F19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0F19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2.2</w:t>
      </w:r>
      <w:r w:rsidRPr="00374786">
        <w:rPr>
          <w:rFonts w:ascii="Times New Roman" w:hAnsi="Times New Roman" w:cs="Times New Roman"/>
          <w:sz w:val="24"/>
          <w:szCs w:val="24"/>
        </w:rPr>
        <w:t xml:space="preserve">. Задачи конкурса: </w:t>
      </w:r>
    </w:p>
    <w:p w:rsidR="003F4595" w:rsidRPr="007F31E4" w:rsidRDefault="003F4595" w:rsidP="002715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развитие творческой активности;</w:t>
      </w:r>
    </w:p>
    <w:p w:rsidR="003F4595" w:rsidRPr="007F31E4" w:rsidRDefault="003F4595" w:rsidP="002715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предоставление возможности демонстрации творческих способностей в конкурсной форме;</w:t>
      </w:r>
    </w:p>
    <w:p w:rsidR="003F4595" w:rsidRPr="007F31E4" w:rsidRDefault="003F4595" w:rsidP="002715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выявление и поощрение авторов лучших работ.</w:t>
      </w:r>
    </w:p>
    <w:p w:rsidR="003F4595" w:rsidRPr="00374786" w:rsidRDefault="003F4595" w:rsidP="000F19E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2715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Организаторы и жюри конкурса</w:t>
      </w:r>
    </w:p>
    <w:p w:rsidR="003F4595" w:rsidRPr="001F5792" w:rsidRDefault="003F4595" w:rsidP="00C2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3.1.Общее руководство подготовкой и проведением Конкурса осуществляет Организационный комитет (далее – Оргкомитет).</w:t>
      </w:r>
    </w:p>
    <w:p w:rsidR="003F4595" w:rsidRPr="00374786" w:rsidRDefault="003F4595" w:rsidP="00C25E71">
      <w:pPr>
        <w:pStyle w:val="12"/>
        <w:spacing w:before="0" w:after="0"/>
        <w:jc w:val="both"/>
        <w:rPr>
          <w:rFonts w:cs="Times New Roman"/>
        </w:rPr>
      </w:pPr>
      <w:r w:rsidRPr="001F5792">
        <w:rPr>
          <w:rFonts w:cs="Times New Roman"/>
        </w:rPr>
        <w:t>3.2.</w:t>
      </w:r>
      <w:r w:rsidRPr="00374786">
        <w:rPr>
          <w:rFonts w:cs="Times New Roman"/>
        </w:rPr>
        <w:t xml:space="preserve"> Состав Оргкомитета Конкурса:</w:t>
      </w:r>
    </w:p>
    <w:p w:rsidR="003F4595" w:rsidRPr="007F31E4" w:rsidRDefault="003F4595" w:rsidP="002715EC">
      <w:pPr>
        <w:pStyle w:val="ListParagraph"/>
        <w:numPr>
          <w:ilvl w:val="0"/>
          <w:numId w:val="15"/>
        </w:numPr>
        <w:suppressAutoHyphens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Колосова Екатерина Юрьевна – главный специалист Комитета образования администрации Бокситогорского муниципального района Ленинградской области.</w:t>
      </w:r>
    </w:p>
    <w:p w:rsidR="003F4595" w:rsidRPr="007F31E4" w:rsidRDefault="003F4595" w:rsidP="002715EC">
      <w:pPr>
        <w:pStyle w:val="ListParagraph"/>
        <w:numPr>
          <w:ilvl w:val="0"/>
          <w:numId w:val="15"/>
        </w:numPr>
        <w:suppressAutoHyphens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F4595" w:rsidRPr="007F31E4" w:rsidRDefault="003F4595" w:rsidP="002715E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Колосова Марина Петровна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F4595" w:rsidRPr="007F31E4" w:rsidRDefault="003F4595" w:rsidP="002715E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3F4595" w:rsidRPr="007F31E4" w:rsidRDefault="003F4595" w:rsidP="007F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Состав жюри формируется за 2 недели до начала оценки работ. </w:t>
      </w:r>
    </w:p>
    <w:p w:rsidR="003F4595" w:rsidRPr="00374786" w:rsidRDefault="003F4595" w:rsidP="002715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3F4595" w:rsidRPr="00374786" w:rsidRDefault="003F4595" w:rsidP="00412D4E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В конкурсе принимают участие учащиеся образовательных организаций и воспитанники дошкольных образовательных организаций Бокситогорского муниципального района по следующим возрастным категориям:</w:t>
      </w:r>
    </w:p>
    <w:p w:rsidR="003F4595" w:rsidRPr="007F31E4" w:rsidRDefault="003F4595" w:rsidP="007F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4595" w:rsidRPr="007F31E4" w:rsidSect="007F6EAD">
          <w:pgSz w:w="11906" w:h="16838"/>
          <w:pgMar w:top="719" w:right="851" w:bottom="1134" w:left="1800" w:header="709" w:footer="709" w:gutter="0"/>
          <w:cols w:space="708"/>
          <w:docGrid w:linePitch="360"/>
        </w:sectPr>
      </w:pPr>
    </w:p>
    <w:p w:rsidR="003F4595" w:rsidRPr="007F31E4" w:rsidRDefault="003F4595" w:rsidP="002715EC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7F31E4">
        <w:rPr>
          <w:rFonts w:ascii="Times New Roman" w:hAnsi="Times New Roman" w:cs="Times New Roman"/>
          <w:sz w:val="24"/>
          <w:szCs w:val="24"/>
        </w:rPr>
        <w:t xml:space="preserve"> 6 лет (дошкольники);</w:t>
      </w:r>
    </w:p>
    <w:p w:rsidR="003F4595" w:rsidRPr="007F31E4" w:rsidRDefault="003F4595" w:rsidP="002715EC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совместное творчество детей, родителей, педагогов(возраст детей от 4 до 7 лет)</w:t>
      </w:r>
    </w:p>
    <w:p w:rsidR="003F4595" w:rsidRPr="007F31E4" w:rsidRDefault="003F4595" w:rsidP="002715EC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 xml:space="preserve">7 - 10 лет; </w:t>
      </w:r>
    </w:p>
    <w:p w:rsidR="003F4595" w:rsidRPr="007F31E4" w:rsidRDefault="003F4595" w:rsidP="002715EC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11-14 лет;</w:t>
      </w:r>
    </w:p>
    <w:p w:rsidR="003F4595" w:rsidRPr="007F31E4" w:rsidRDefault="003F4595" w:rsidP="002715EC">
      <w:pPr>
        <w:pStyle w:val="ListParagraph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1E4">
        <w:rPr>
          <w:rFonts w:ascii="Times New Roman" w:hAnsi="Times New Roman" w:cs="Times New Roman"/>
          <w:sz w:val="24"/>
          <w:szCs w:val="24"/>
        </w:rPr>
        <w:t>15- 18 лет.</w:t>
      </w:r>
    </w:p>
    <w:p w:rsidR="003F4595" w:rsidRPr="00374786" w:rsidRDefault="003F4595" w:rsidP="002715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конкурса</w:t>
      </w:r>
    </w:p>
    <w:p w:rsidR="003F4595" w:rsidRPr="00374786" w:rsidRDefault="003F4595" w:rsidP="002715EC">
      <w:pPr>
        <w:pStyle w:val="ListParagraph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29  ноября  – 17 декабря 2021 года - прием работ </w:t>
      </w:r>
      <w:hyperlink r:id="rId5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, заявок </w:t>
      </w:r>
    </w:p>
    <w:p w:rsidR="003F4595" w:rsidRPr="00374786" w:rsidRDefault="003F4595" w:rsidP="00F16EB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на</w:t>
      </w:r>
      <w:r w:rsidRPr="00374786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6" w:history="1">
        <w:r w:rsidRPr="003747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marinkolosova@yandex.ru</w:t>
        </w:r>
      </w:hyperlink>
      <w:r w:rsidRPr="003747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4786">
        <w:rPr>
          <w:rFonts w:ascii="Times New Roman" w:hAnsi="Times New Roman" w:cs="Times New Roman"/>
          <w:sz w:val="24"/>
          <w:szCs w:val="24"/>
        </w:rPr>
        <w:t>Куратор конкурса – Колосова Марина Петровна, педагог-организатор МБОУ ДО «Бокситогорский центр дополнительного образования», контактный телефон: 416-18.</w:t>
      </w:r>
    </w:p>
    <w:p w:rsidR="003F4595" w:rsidRPr="00374786" w:rsidRDefault="003F4595" w:rsidP="002715EC">
      <w:pPr>
        <w:pStyle w:val="ListParagraph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20</w:t>
      </w:r>
      <w:r w:rsidRPr="00374786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37478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74786">
        <w:rPr>
          <w:rFonts w:ascii="Times New Roman" w:hAnsi="Times New Roman" w:cs="Times New Roman"/>
          <w:sz w:val="24"/>
          <w:szCs w:val="24"/>
        </w:rPr>
        <w:t>6</w:t>
      </w:r>
      <w:r w:rsidRPr="00374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4786">
        <w:rPr>
          <w:rFonts w:ascii="Times New Roman" w:hAnsi="Times New Roman" w:cs="Times New Roman"/>
          <w:sz w:val="24"/>
          <w:szCs w:val="24"/>
        </w:rPr>
        <w:t>декабря 20</w:t>
      </w:r>
      <w:r w:rsidRPr="0037478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74786">
        <w:rPr>
          <w:rFonts w:ascii="Times New Roman" w:hAnsi="Times New Roman" w:cs="Times New Roman"/>
          <w:sz w:val="24"/>
          <w:szCs w:val="24"/>
        </w:rPr>
        <w:t>1 года - работа жюри;</w:t>
      </w:r>
    </w:p>
    <w:p w:rsidR="003F4595" w:rsidRPr="00374786" w:rsidRDefault="003F4595" w:rsidP="002715EC">
      <w:pPr>
        <w:pStyle w:val="ListParagraph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27 декабря 2021 года - подведение итогов и размещение информации на сайте </w:t>
      </w:r>
      <w:hyperlink r:id="rId7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http://www.цдод.рф/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и в группе ВКонтакте </w:t>
      </w:r>
      <w:hyperlink r:id="rId8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>.</w:t>
      </w:r>
    </w:p>
    <w:p w:rsidR="003F4595" w:rsidRPr="001B1156" w:rsidRDefault="003F4595" w:rsidP="002715EC">
      <w:pPr>
        <w:pStyle w:val="ListParagraph"/>
        <w:numPr>
          <w:ilvl w:val="0"/>
          <w:numId w:val="1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27 -30 декабря 2021 года – награждение призеров и победителей конкурса.</w:t>
      </w:r>
    </w:p>
    <w:p w:rsidR="003F4595" w:rsidRPr="001B1156" w:rsidRDefault="003F4595" w:rsidP="002715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3F4595" w:rsidRPr="001F5792" w:rsidRDefault="003F4595" w:rsidP="002715EC">
      <w:pPr>
        <w:pStyle w:val="ListParagraph"/>
        <w:numPr>
          <w:ilvl w:val="1"/>
          <w:numId w:val="5"/>
        </w:numPr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 xml:space="preserve">Работы самостоятельно размещаются на стене и в альбомах в соответствии с номинацией и возрастной категорией в группе ВКонтакте </w:t>
      </w:r>
      <w:hyperlink r:id="rId9" w:history="1">
        <w:r w:rsidRPr="001F5792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1F5792">
        <w:rPr>
          <w:rFonts w:ascii="Times New Roman" w:hAnsi="Times New Roman" w:cs="Times New Roman"/>
          <w:sz w:val="24"/>
          <w:szCs w:val="24"/>
        </w:rPr>
        <w:t>.</w:t>
      </w:r>
    </w:p>
    <w:p w:rsidR="003F4595" w:rsidRPr="001F5792" w:rsidRDefault="003F4595" w:rsidP="002715EC">
      <w:pPr>
        <w:pStyle w:val="ListParagraph"/>
        <w:numPr>
          <w:ilvl w:val="1"/>
          <w:numId w:val="5"/>
        </w:numPr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 xml:space="preserve">Заявки высылаются на электронный адрес: </w:t>
      </w:r>
      <w:hyperlink r:id="rId10" w:history="1">
        <w:r w:rsidRPr="001F57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marinkolosova</w:t>
        </w:r>
        <w:r w:rsidRPr="001F579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F57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F57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57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F5792">
        <w:rPr>
          <w:rFonts w:ascii="Times New Roman" w:hAnsi="Times New Roman" w:cs="Times New Roman"/>
          <w:sz w:val="24"/>
          <w:szCs w:val="24"/>
        </w:rPr>
        <w:t>. Работы не высылаются!</w:t>
      </w:r>
    </w:p>
    <w:p w:rsidR="003F4595" w:rsidRPr="001F5792" w:rsidRDefault="003F4595" w:rsidP="002715EC">
      <w:pPr>
        <w:pStyle w:val="ListParagraph"/>
        <w:numPr>
          <w:ilvl w:val="1"/>
          <w:numId w:val="5"/>
        </w:numPr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Работа обязательно должна быть подписана: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Номинация;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Название;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Автор;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Возраст;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Образовательная организация, класс (группа);</w:t>
      </w:r>
    </w:p>
    <w:p w:rsidR="003F4595" w:rsidRPr="001F5792" w:rsidRDefault="003F4595" w:rsidP="002715E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2">
        <w:rPr>
          <w:rFonts w:ascii="Times New Roman" w:hAnsi="Times New Roman" w:cs="Times New Roman"/>
          <w:sz w:val="24"/>
          <w:szCs w:val="24"/>
        </w:rPr>
        <w:t>ФИО педагога.</w:t>
      </w:r>
    </w:p>
    <w:p w:rsidR="003F4595" w:rsidRDefault="003F4595" w:rsidP="002715EC">
      <w:pPr>
        <w:pStyle w:val="ListParagraph"/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На конкурс принимаются работы по номинациям:</w:t>
      </w:r>
    </w:p>
    <w:p w:rsidR="007F6EAD" w:rsidRPr="00374786" w:rsidRDefault="007F6EAD" w:rsidP="007F6EA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2715EC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</w:pPr>
      <w:r w:rsidRPr="00374786">
        <w:rPr>
          <w:b/>
        </w:rPr>
        <w:t>Номинация «Вокал» на тему: «Новогоднее настроение».</w:t>
      </w:r>
      <w:r w:rsidRPr="00374786">
        <w:t xml:space="preserve"> </w:t>
      </w:r>
    </w:p>
    <w:p w:rsidR="003F4595" w:rsidRPr="00374786" w:rsidRDefault="003F4595" w:rsidP="00AE39B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4786">
        <w:t xml:space="preserve"> </w:t>
      </w:r>
      <w:r w:rsidRPr="00374786">
        <w:tab/>
      </w:r>
      <w:r w:rsidRPr="00374786">
        <w:rPr>
          <w:bCs/>
          <w:color w:val="000000"/>
          <w:kern w:val="36"/>
        </w:rPr>
        <w:t>На конкурс предоставляется видеофайл, содержащий запись исполнения песни, музыкального произведения на новогоднюю тематику в исполнении</w:t>
      </w:r>
      <w:r w:rsidRPr="00374786">
        <w:t xml:space="preserve"> хоров, ансамблей, квартетов, трио, дуэтов, соло. </w:t>
      </w:r>
      <w:r w:rsidRPr="00374786">
        <w:rPr>
          <w:color w:val="111111"/>
        </w:rPr>
        <w:t>Приветствуется использование костюмов и другой новогодней символики.</w:t>
      </w:r>
    </w:p>
    <w:p w:rsidR="007F6EAD" w:rsidRDefault="007F6EAD" w:rsidP="00AB2C35">
      <w:pPr>
        <w:suppressAutoHyphens w:val="0"/>
        <w:spacing w:before="29" w:after="29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F4595" w:rsidRPr="00374786" w:rsidRDefault="003F4595" w:rsidP="00AB2C35">
      <w:p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Требования: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595" w:rsidRPr="00374786" w:rsidRDefault="003F4595" w:rsidP="002715EC">
      <w:pPr>
        <w:pStyle w:val="ListParagraph"/>
        <w:numPr>
          <w:ilvl w:val="0"/>
          <w:numId w:val="10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color w:val="111111"/>
          <w:sz w:val="24"/>
          <w:szCs w:val="24"/>
        </w:rPr>
        <w:t>Каждый коллектив предоставляет только 1 (один) видеоролик;</w:t>
      </w:r>
    </w:p>
    <w:p w:rsidR="003F4595" w:rsidRPr="00374786" w:rsidRDefault="003F4595" w:rsidP="002715EC">
      <w:pPr>
        <w:pStyle w:val="ListParagraph"/>
        <w:numPr>
          <w:ilvl w:val="0"/>
          <w:numId w:val="10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color w:val="111111"/>
          <w:sz w:val="24"/>
          <w:szCs w:val="24"/>
        </w:rPr>
        <w:t>Продолжительность – до 5 минут;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К конкурсу допускаются работы только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в ф</w:t>
      </w:r>
      <w:r w:rsidRPr="00374786">
        <w:rPr>
          <w:rFonts w:ascii="Times New Roman" w:hAnsi="Times New Roman" w:cs="Times New Roman"/>
          <w:sz w:val="24"/>
          <w:szCs w:val="24"/>
        </w:rPr>
        <w:t>ормате  видео: DVD, MPEG4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Заявки высылаются на электронный адрес: </w:t>
      </w:r>
      <w:hyperlink r:id="rId11" w:history="1"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marinkolosova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@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самостоятельно размещаются на сайте </w:t>
      </w:r>
      <w:hyperlink r:id="rId12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 стене группы и в 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видео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альбомах соответствующей н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оминации и возрастной категории;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Работы, размещенные в группе </w:t>
      </w:r>
      <w:hyperlink r:id="rId13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без заявок рассматриваться не будут.</w:t>
      </w:r>
    </w:p>
    <w:p w:rsidR="007F6EAD" w:rsidRDefault="007F6EAD" w:rsidP="0000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000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Критерии оценки работ (максимальное количество баллов – 60):</w:t>
      </w:r>
    </w:p>
    <w:p w:rsidR="003F4595" w:rsidRPr="00374786" w:rsidRDefault="003F4595" w:rsidP="00000BE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- соответствие условиям Положения и заявленной теме – от 0 до 10 баллов;</w:t>
      </w:r>
    </w:p>
    <w:p w:rsidR="003F4595" w:rsidRPr="00374786" w:rsidRDefault="003F4595" w:rsidP="00000BE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- уровень исполнительского мастерства – от 0 до 10 баллов;</w:t>
      </w:r>
    </w:p>
    <w:p w:rsidR="003F4595" w:rsidRPr="00374786" w:rsidRDefault="003F4595" w:rsidP="00000BE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- эмоционально-экспрессивная окрашенность выступления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– от 0 до 10 баллов;</w:t>
      </w:r>
    </w:p>
    <w:p w:rsidR="003F4595" w:rsidRPr="00374786" w:rsidRDefault="003F4595" w:rsidP="00000BE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- оригинальность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раскрытия темы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10 баллов;</w:t>
      </w:r>
    </w:p>
    <w:p w:rsidR="003F4595" w:rsidRPr="00374786" w:rsidRDefault="003F4595" w:rsidP="00000BE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- артистизм: умение доносить до зрителей смысл и настроение исполняемого произведения– от 0 до 10 баллов;</w:t>
      </w:r>
    </w:p>
    <w:p w:rsidR="003F4595" w:rsidRPr="00374786" w:rsidRDefault="003F4595" w:rsidP="00CC488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4786">
        <w:rPr>
          <w:rFonts w:ascii="Times New Roman" w:hAnsi="Times New Roman" w:cs="Times New Roman"/>
          <w:color w:val="111111"/>
          <w:sz w:val="24"/>
          <w:szCs w:val="24"/>
        </w:rPr>
        <w:t>использование костюмов и другой новогодней символики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10 баллов;</w:t>
      </w:r>
    </w:p>
    <w:p w:rsidR="003F4595" w:rsidRPr="00374786" w:rsidRDefault="003F4595" w:rsidP="00F00D9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374786">
        <w:rPr>
          <w:b/>
          <w:color w:val="111111"/>
        </w:rPr>
        <w:lastRenderedPageBreak/>
        <w:t>6.4.2. Номинация «Флешмоб</w:t>
      </w:r>
      <w:r>
        <w:rPr>
          <w:b/>
          <w:color w:val="111111"/>
        </w:rPr>
        <w:t>» на тему:</w:t>
      </w:r>
      <w:r w:rsidRPr="00374786">
        <w:rPr>
          <w:b/>
          <w:color w:val="111111"/>
        </w:rPr>
        <w:t xml:space="preserve"> «А у нас Новый год!»</w:t>
      </w:r>
    </w:p>
    <w:p w:rsidR="003F4595" w:rsidRPr="00374786" w:rsidRDefault="003F4595" w:rsidP="00F175E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rPr>
          <w:bCs/>
          <w:color w:val="000000"/>
          <w:kern w:val="36"/>
        </w:rPr>
        <w:t xml:space="preserve">Для участия в номинации </w:t>
      </w:r>
      <w:r w:rsidRPr="001B257B">
        <w:rPr>
          <w:color w:val="111111"/>
        </w:rPr>
        <w:t xml:space="preserve">«Флешмоб» </w:t>
      </w:r>
      <w:r>
        <w:rPr>
          <w:bCs/>
          <w:color w:val="000000"/>
          <w:kern w:val="36"/>
        </w:rPr>
        <w:t>н</w:t>
      </w:r>
      <w:r w:rsidRPr="00374786">
        <w:rPr>
          <w:bCs/>
          <w:color w:val="000000"/>
          <w:kern w:val="36"/>
        </w:rPr>
        <w:t xml:space="preserve">а </w:t>
      </w:r>
      <w:r>
        <w:rPr>
          <w:bCs/>
          <w:color w:val="000000"/>
          <w:kern w:val="36"/>
        </w:rPr>
        <w:t>К</w:t>
      </w:r>
      <w:r w:rsidRPr="00374786">
        <w:rPr>
          <w:bCs/>
          <w:color w:val="000000"/>
          <w:kern w:val="36"/>
        </w:rPr>
        <w:t>онкурс предоставляется видеофайл, содержащий запись флешмоба на новогоднюю тематику.</w:t>
      </w:r>
      <w:r w:rsidRPr="00374786">
        <w:rPr>
          <w:color w:val="111111"/>
        </w:rPr>
        <w:t xml:space="preserve"> Допускаются работы, выполненные с элементами компьютерной графики и  с применением другого вида монтажа. Приветствуется использование костюмов и другой новогодней символики.</w:t>
      </w:r>
    </w:p>
    <w:p w:rsidR="003F4595" w:rsidRPr="00374786" w:rsidRDefault="003F4595" w:rsidP="00AB2C35">
      <w:p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Требования: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595" w:rsidRPr="00374786" w:rsidRDefault="003F4595" w:rsidP="002715EC">
      <w:pPr>
        <w:pStyle w:val="ListParagraph"/>
        <w:numPr>
          <w:ilvl w:val="0"/>
          <w:numId w:val="10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color w:val="111111"/>
          <w:sz w:val="24"/>
          <w:szCs w:val="24"/>
        </w:rPr>
        <w:t>Каждый коллектив предоставляет только 1 (один) видеоролик;</w:t>
      </w:r>
    </w:p>
    <w:p w:rsidR="003F4595" w:rsidRPr="00374786" w:rsidRDefault="003F4595" w:rsidP="002715EC">
      <w:pPr>
        <w:pStyle w:val="ListParagraph"/>
        <w:numPr>
          <w:ilvl w:val="0"/>
          <w:numId w:val="9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color w:val="111111"/>
          <w:sz w:val="24"/>
          <w:szCs w:val="24"/>
        </w:rPr>
        <w:t>Количество участников флешмоба – не менее 10 человек;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К конкурсу допускаются работы только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в ф</w:t>
      </w:r>
      <w:r w:rsidRPr="00374786">
        <w:rPr>
          <w:rFonts w:ascii="Times New Roman" w:hAnsi="Times New Roman" w:cs="Times New Roman"/>
          <w:sz w:val="24"/>
          <w:szCs w:val="24"/>
        </w:rPr>
        <w:t>ормате  видео: DVD, MPEG4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</w:rPr>
        <w:t>Продолжительность видеоролика – до 3 минут;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Заявки высылаются на электронный адрес: </w:t>
      </w:r>
      <w:hyperlink r:id="rId14" w:history="1"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marinkolosova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@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самостоятельно размещаются на сайте </w:t>
      </w:r>
      <w:hyperlink r:id="rId15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на стене группы и в 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видео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альбомах соответствующей н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оминации и возрастной категории;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Работы, размещенные в группе </w:t>
      </w:r>
      <w:hyperlink r:id="rId16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37478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без заявок рассматриваться не будут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F4595" w:rsidRPr="00374786" w:rsidRDefault="003F4595" w:rsidP="00B4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Критерии оценки работ (максимальное количество баллов – 60):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соответствие условиям Положения и заявленной теме – от 0 до 10 баллов;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уровень исполнительского мастерства  – от 0 до 10 баллов;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эмоционально-экспрессивная окрашенность выступления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– от 0 до 10 баллов;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раскрытия темы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10 баллов;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color w:val="111111"/>
          <w:sz w:val="24"/>
          <w:szCs w:val="24"/>
        </w:rPr>
        <w:t>использование костюмов и другой новогодней символики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10 баллов;</w:t>
      </w:r>
    </w:p>
    <w:p w:rsidR="003F4595" w:rsidRPr="00374786" w:rsidRDefault="003F4595" w:rsidP="002715EC">
      <w:pPr>
        <w:pStyle w:val="ListParagraph"/>
        <w:numPr>
          <w:ilvl w:val="0"/>
          <w:numId w:val="11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соответствие флешмоба возрастным особенностям исполнителей – от 0 до 10 баллов.</w:t>
      </w:r>
    </w:p>
    <w:p w:rsidR="003F4595" w:rsidRPr="00374786" w:rsidRDefault="003F4595" w:rsidP="00F175E0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4595" w:rsidRPr="00374786" w:rsidRDefault="003F4595" w:rsidP="002715EC">
      <w:pPr>
        <w:pStyle w:val="ListParagraph"/>
        <w:numPr>
          <w:ilvl w:val="2"/>
          <w:numId w:val="1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Номинация «Декоративно-прикладное творчество» на тему: «Символ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Нового </w:t>
      </w:r>
      <w:r w:rsidRPr="00374786">
        <w:rPr>
          <w:rFonts w:ascii="Times New Roman" w:hAnsi="Times New Roman" w:cs="Times New Roman"/>
          <w:b/>
          <w:sz w:val="24"/>
          <w:szCs w:val="24"/>
          <w:lang w:eastAsia="ru-RU"/>
        </w:rPr>
        <w:t>2022 года».</w:t>
      </w:r>
    </w:p>
    <w:p w:rsidR="003F4595" w:rsidRPr="00374786" w:rsidRDefault="003F4595" w:rsidP="001B257B">
      <w:pPr>
        <w:suppressAutoHyphens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участия в н</w:t>
      </w:r>
      <w:r w:rsidRPr="00374786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1B25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B257B">
        <w:rPr>
          <w:rFonts w:ascii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  <w:r w:rsidRPr="0037478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предоставляются </w:t>
      </w:r>
      <w:r w:rsidRPr="00374786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фотографии </w:t>
      </w:r>
      <w:r w:rsidRPr="00EA4AC8">
        <w:rPr>
          <w:rFonts w:ascii="Times New Roman" w:hAnsi="Times New Roman" w:cs="Times New Roman"/>
          <w:bCs/>
          <w:sz w:val="24"/>
          <w:szCs w:val="24"/>
          <w:lang w:eastAsia="ru-RU"/>
        </w:rPr>
        <w:t>изделий декоративно-прикладного творчества, выполненных в любой технике на тему:</w:t>
      </w:r>
      <w:r w:rsidRPr="00EA4A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«Символ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Нового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2022 года».</w:t>
      </w:r>
    </w:p>
    <w:p w:rsidR="003F4595" w:rsidRPr="00EA4AC8" w:rsidRDefault="003F4595" w:rsidP="00B463EA">
      <w:p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Требования: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>К конкурсу допускаются работы только в электронном виде в формате JPG;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>На Конкурс не принимаются</w:t>
      </w:r>
      <w:r w:rsidRPr="00EA4AC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работы, не соответствующие теме и требованиям Конкурса, а т</w:t>
      </w:r>
      <w:r>
        <w:rPr>
          <w:rFonts w:ascii="Times New Roman" w:hAnsi="Times New Roman" w:cs="Times New Roman"/>
          <w:sz w:val="24"/>
          <w:szCs w:val="24"/>
          <w:lang w:eastAsia="ru-RU"/>
        </w:rPr>
        <w:t>акже скопированные из интернета;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Заявки высылаются на электронный адрес: </w:t>
      </w:r>
      <w:hyperlink r:id="rId17" w:history="1"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marinkolosova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@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самостоятельно размещаются на сайте </w:t>
      </w:r>
      <w:hyperlink r:id="rId18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 стене группы и в фотоальбомах соответствующей 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оминации и возрастной категории;</w:t>
      </w:r>
    </w:p>
    <w:p w:rsidR="003F4595" w:rsidRPr="00EA4AC8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Работы, размещенные в группе </w:t>
      </w:r>
      <w:hyperlink r:id="rId19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без заявок рассматриваться не будут.</w:t>
      </w:r>
    </w:p>
    <w:p w:rsidR="003F4595" w:rsidRPr="00EA4AC8" w:rsidRDefault="003F4595" w:rsidP="00EA4AC8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оценки работ (максимальное количество баллов –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0):</w:t>
      </w:r>
    </w:p>
    <w:p w:rsidR="003F4595" w:rsidRPr="00EA4AC8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раскрытия темы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– от 0 до 10 баллов;</w:t>
      </w:r>
    </w:p>
    <w:p w:rsidR="003F4595" w:rsidRPr="00EA4AC8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воплощение авторского замысла и целостность восприятия произведения – от 0 до 10 баллов; 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>уровень исполнительского мастерства – от 0 до 10 баллов.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</w:rPr>
        <w:t>соответствие новогодней тематике -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</w:rPr>
        <w:t>соответствие выполненной работы возрасту автора-исполнителя, кроме категории «Совместное творчество»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аккуратность изделия -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595" w:rsidRPr="00374786" w:rsidRDefault="003F4595" w:rsidP="002715EC">
      <w:pPr>
        <w:pStyle w:val="ListParagraph"/>
        <w:numPr>
          <w:ilvl w:val="2"/>
          <w:numId w:val="12"/>
        </w:numPr>
        <w:suppressAutoHyphens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Номинация «Изобразительное искусство»</w:t>
      </w:r>
      <w:r w:rsidRPr="00374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78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37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тему: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рисую </w:t>
      </w:r>
      <w:r w:rsidRPr="0037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Новый год!».</w:t>
      </w:r>
    </w:p>
    <w:p w:rsidR="003F4595" w:rsidRDefault="003F4595" w:rsidP="001B2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н</w:t>
      </w:r>
      <w:r w:rsidRPr="00374786">
        <w:rPr>
          <w:rFonts w:ascii="Times New Roman" w:hAnsi="Times New Roman" w:cs="Times New Roman"/>
          <w:sz w:val="24"/>
          <w:szCs w:val="24"/>
        </w:rPr>
        <w:t>оминаци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374786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Конкурс предоставляются </w:t>
      </w:r>
      <w:r w:rsidRPr="00374786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фотографии </w:t>
      </w:r>
      <w:r w:rsidRPr="00374786">
        <w:rPr>
          <w:rFonts w:ascii="Times New Roman" w:hAnsi="Times New Roman" w:cs="Times New Roman"/>
          <w:bCs/>
          <w:sz w:val="24"/>
          <w:szCs w:val="24"/>
        </w:rPr>
        <w:t xml:space="preserve">рисунков на </w:t>
      </w:r>
      <w:r w:rsidRPr="00374786">
        <w:rPr>
          <w:rFonts w:ascii="Times New Roman" w:hAnsi="Times New Roman" w:cs="Times New Roman"/>
          <w:bCs/>
          <w:color w:val="000000"/>
          <w:sz w:val="24"/>
          <w:szCs w:val="24"/>
        </w:rPr>
        <w:t>тему: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рисую</w:t>
      </w:r>
      <w:r w:rsidRPr="00374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Новый год!». </w:t>
      </w:r>
      <w:r w:rsidRPr="00374786">
        <w:rPr>
          <w:rFonts w:ascii="Times New Roman" w:hAnsi="Times New Roman" w:cs="Times New Roman"/>
          <w:bCs/>
          <w:sz w:val="24"/>
          <w:szCs w:val="24"/>
        </w:rPr>
        <w:t>Рисунки могу быть выполнены в различных техниках, с применением различных материалов.</w:t>
      </w:r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95" w:rsidRPr="00EA4AC8" w:rsidRDefault="003F4595" w:rsidP="001B2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AC8">
        <w:rPr>
          <w:rFonts w:ascii="Times New Roman" w:hAnsi="Times New Roman" w:cs="Times New Roman"/>
          <w:bCs/>
          <w:sz w:val="24"/>
          <w:szCs w:val="24"/>
          <w:lang w:eastAsia="ru-RU"/>
        </w:rPr>
        <w:t>Требования: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>К конкурсу допускаются работы только в электронном виде в формате JPG;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На Конкурс </w:t>
      </w:r>
      <w:r w:rsidRPr="00EA4AC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 принимаются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работы, не соответствующие теме и требованиям Конкурса, а т</w:t>
      </w:r>
      <w:r>
        <w:rPr>
          <w:rFonts w:ascii="Times New Roman" w:hAnsi="Times New Roman" w:cs="Times New Roman"/>
          <w:sz w:val="24"/>
          <w:szCs w:val="24"/>
          <w:lang w:eastAsia="ru-RU"/>
        </w:rPr>
        <w:t>акже скопированные из интернета;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Заявки высылаются на электронный адрес: </w:t>
      </w:r>
      <w:hyperlink r:id="rId20" w:history="1"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marinkolosova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@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r w:rsidRPr="00EA4AC8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</w:hyperlink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 самостоятельно размещаются на сайте </w:t>
      </w:r>
      <w:hyperlink r:id="rId21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 стене группы и в фотоальбомах соответствующей 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оминации и возрастной категории;</w:t>
      </w:r>
    </w:p>
    <w:p w:rsidR="003F4595" w:rsidRPr="00EA4AC8" w:rsidRDefault="003F4595" w:rsidP="002715EC">
      <w:pPr>
        <w:widowControl w:val="0"/>
        <w:numPr>
          <w:ilvl w:val="0"/>
          <w:numId w:val="6"/>
        </w:numPr>
        <w:suppressAutoHyphens w:val="0"/>
        <w:spacing w:before="29" w:after="29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Работы, размещенные в группе </w:t>
      </w:r>
      <w:hyperlink r:id="rId22" w:history="1">
        <w:r w:rsidRPr="00374786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374786">
        <w:rPr>
          <w:rFonts w:ascii="Times New Roman" w:hAnsi="Times New Roman" w:cs="Times New Roman"/>
          <w:sz w:val="24"/>
          <w:szCs w:val="24"/>
        </w:rPr>
        <w:t xml:space="preserve"> </w:t>
      </w:r>
      <w:r w:rsidRPr="00EA4AC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без заявок рассматриваться не будут.</w:t>
      </w:r>
    </w:p>
    <w:p w:rsidR="003F4595" w:rsidRPr="00EA4AC8" w:rsidRDefault="003F4595" w:rsidP="00EB08D1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оценки работ (максимальное количество баллов –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0):</w:t>
      </w:r>
    </w:p>
    <w:p w:rsidR="003F4595" w:rsidRPr="00EA4AC8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раскрытия темы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– от 0 до 10 баллов;</w:t>
      </w:r>
    </w:p>
    <w:p w:rsidR="003F4595" w:rsidRPr="00EA4AC8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 xml:space="preserve">воплощение авторского замысла и целостность восприятия произведения – от 0 до 10 баллов; 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A4AC8">
        <w:rPr>
          <w:rFonts w:ascii="Times New Roman" w:hAnsi="Times New Roman" w:cs="Times New Roman"/>
          <w:sz w:val="24"/>
          <w:szCs w:val="24"/>
          <w:lang w:eastAsia="ru-RU"/>
        </w:rPr>
        <w:t>уровень исполнительского мастерства – от 0 до 10 баллов.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</w:rPr>
        <w:t>соответствие новогодней тематике -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</w:rPr>
        <w:t>соответствие выполненной работы возрасту автора-исполнителя, кроме категории «Совместное творчество»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4595" w:rsidRPr="00374786" w:rsidRDefault="003F4595" w:rsidP="002715EC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4786">
        <w:rPr>
          <w:rFonts w:ascii="Times New Roman" w:hAnsi="Times New Roman" w:cs="Times New Roman"/>
          <w:sz w:val="24"/>
          <w:szCs w:val="24"/>
          <w:lang w:eastAsia="ru-RU"/>
        </w:rPr>
        <w:t>аккуратность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A4AC8">
        <w:rPr>
          <w:rFonts w:ascii="Times New Roman" w:hAnsi="Times New Roman" w:cs="Times New Roman"/>
          <w:sz w:val="24"/>
          <w:szCs w:val="24"/>
          <w:lang w:eastAsia="ru-RU"/>
        </w:rPr>
        <w:t>от 0 до 10 баллов</w:t>
      </w:r>
      <w:r w:rsidRPr="00374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595" w:rsidRPr="00374786" w:rsidRDefault="003F4595" w:rsidP="00374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.</w:t>
      </w:r>
    </w:p>
    <w:p w:rsidR="003F4595" w:rsidRPr="00374786" w:rsidRDefault="003F4595" w:rsidP="0036378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7. Награждение</w:t>
      </w:r>
    </w:p>
    <w:p w:rsidR="003F4595" w:rsidRPr="00374786" w:rsidRDefault="003F4595" w:rsidP="001F57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7.1. В каждой номинации и возрастной категории присуждается </w:t>
      </w:r>
      <w:r w:rsidRPr="00374786">
        <w:rPr>
          <w:rFonts w:ascii="Times New Roman" w:hAnsi="Times New Roman" w:cs="Times New Roman"/>
          <w:b/>
          <w:sz w:val="24"/>
          <w:szCs w:val="24"/>
        </w:rPr>
        <w:t>I, II, III место</w:t>
      </w:r>
      <w:r w:rsidRPr="00374786">
        <w:rPr>
          <w:rFonts w:ascii="Times New Roman" w:hAnsi="Times New Roman" w:cs="Times New Roman"/>
          <w:sz w:val="24"/>
          <w:szCs w:val="24"/>
        </w:rPr>
        <w:t>.</w:t>
      </w:r>
    </w:p>
    <w:p w:rsidR="003F4595" w:rsidRPr="00374786" w:rsidRDefault="003F4595" w:rsidP="001F57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7.2. Победители награждаются грамотами и подарками.</w:t>
      </w:r>
    </w:p>
    <w:p w:rsidR="003F4595" w:rsidRPr="00DA6165" w:rsidRDefault="003F4595" w:rsidP="001F579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7.3. Участникам конкурса, не ставшим призёрами и победителями конкурса, </w:t>
      </w:r>
      <w:r w:rsidRPr="00DA6165">
        <w:rPr>
          <w:rFonts w:ascii="Times New Roman" w:hAnsi="Times New Roman" w:cs="Times New Roman"/>
          <w:sz w:val="24"/>
          <w:szCs w:val="24"/>
        </w:rPr>
        <w:t xml:space="preserve">свидетельство об участии высылается в электронном виде на e-mail образовательной организации, которую он представляет и выкладывается в альбом «Свидетельство» в группе Вконтакте </w:t>
      </w:r>
      <w:hyperlink r:id="rId23" w:history="1">
        <w:r w:rsidRPr="00DA6165">
          <w:rPr>
            <w:rStyle w:val="a3"/>
            <w:rFonts w:ascii="Times New Roman" w:hAnsi="Times New Roman" w:cs="Times New Roman"/>
            <w:sz w:val="24"/>
            <w:szCs w:val="24"/>
          </w:rPr>
          <w:t>https://vk.com/event209079786</w:t>
        </w:r>
      </w:hyperlink>
      <w:r w:rsidRPr="00DA6165">
        <w:rPr>
          <w:rFonts w:ascii="Times New Roman" w:hAnsi="Times New Roman" w:cs="Times New Roman"/>
          <w:sz w:val="24"/>
          <w:szCs w:val="24"/>
        </w:rPr>
        <w:t>.</w:t>
      </w:r>
    </w:p>
    <w:p w:rsidR="003F4595" w:rsidRPr="00374786" w:rsidRDefault="003F4595" w:rsidP="00495BF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4595" w:rsidRPr="00374786" w:rsidRDefault="003F4595" w:rsidP="00495BFC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74786"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page"/>
      </w:r>
      <w:r w:rsidRPr="0037478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№2</w:t>
      </w:r>
    </w:p>
    <w:p w:rsidR="003F4595" w:rsidRPr="00374786" w:rsidRDefault="003F4595" w:rsidP="00495BF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к распоряжению КО АБМР</w:t>
      </w:r>
    </w:p>
    <w:p w:rsidR="003F4595" w:rsidRPr="00374786" w:rsidRDefault="003F4595" w:rsidP="00495BF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от 25.11.202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4786">
        <w:rPr>
          <w:rFonts w:ascii="Times New Roman" w:hAnsi="Times New Roman" w:cs="Times New Roman"/>
          <w:sz w:val="24"/>
          <w:szCs w:val="24"/>
        </w:rPr>
        <w:t xml:space="preserve"> № </w:t>
      </w:r>
      <w:r w:rsidR="007F6EAD">
        <w:rPr>
          <w:rFonts w:ascii="Times New Roman" w:hAnsi="Times New Roman" w:cs="Times New Roman"/>
          <w:sz w:val="24"/>
          <w:szCs w:val="24"/>
        </w:rPr>
        <w:t>609</w:t>
      </w:r>
    </w:p>
    <w:p w:rsidR="003F4595" w:rsidRPr="00374786" w:rsidRDefault="003F4595" w:rsidP="00495BF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595" w:rsidRPr="00374786" w:rsidRDefault="003F4595" w:rsidP="00495BF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786">
        <w:rPr>
          <w:rFonts w:ascii="Times New Roman" w:hAnsi="Times New Roman" w:cs="Times New Roman"/>
          <w:b/>
          <w:sz w:val="24"/>
          <w:szCs w:val="24"/>
          <w:u w:val="single"/>
        </w:rPr>
        <w:t>Форма заявки</w:t>
      </w:r>
    </w:p>
    <w:p w:rsidR="003F4595" w:rsidRPr="00374786" w:rsidRDefault="003F4595" w:rsidP="00495BF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4595" w:rsidRPr="00374786" w:rsidRDefault="003F4595" w:rsidP="004672A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 xml:space="preserve">В оргкомитет конкурса </w:t>
      </w:r>
    </w:p>
    <w:p w:rsidR="003F4595" w:rsidRPr="00374786" w:rsidRDefault="003F4595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3F4595" w:rsidRPr="00374786" w:rsidRDefault="003F4595" w:rsidP="00467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4672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7F6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Заявка</w:t>
      </w:r>
    </w:p>
    <w:p w:rsidR="003F4595" w:rsidRPr="00374786" w:rsidRDefault="003F4595" w:rsidP="007F6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На участие в районном творческом конкурсе</w:t>
      </w:r>
    </w:p>
    <w:p w:rsidR="003F4595" w:rsidRPr="00374786" w:rsidRDefault="003F4595" w:rsidP="007F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86">
        <w:rPr>
          <w:rFonts w:ascii="Times New Roman" w:hAnsi="Times New Roman" w:cs="Times New Roman"/>
          <w:b/>
          <w:sz w:val="24"/>
          <w:szCs w:val="24"/>
        </w:rPr>
        <w:t>«Новогодняя сказка»</w:t>
      </w:r>
    </w:p>
    <w:p w:rsidR="003F4595" w:rsidRDefault="003F4595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F6EAD" w:rsidRDefault="007F6EAD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F6EAD" w:rsidRPr="00374786" w:rsidRDefault="007F6EAD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"/>
        <w:gridCol w:w="888"/>
        <w:gridCol w:w="536"/>
        <w:gridCol w:w="858"/>
        <w:gridCol w:w="1064"/>
        <w:gridCol w:w="1451"/>
        <w:gridCol w:w="997"/>
        <w:gridCol w:w="1021"/>
        <w:gridCol w:w="823"/>
        <w:gridCol w:w="1433"/>
      </w:tblGrid>
      <w:tr w:rsidR="003F4595" w:rsidRPr="007F6EAD" w:rsidTr="007F6EAD">
        <w:trPr>
          <w:trHeight w:val="1162"/>
          <w:jc w:val="center"/>
        </w:trPr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tabs>
                <w:tab w:val="left" w:pos="5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Ф.И.О, участника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Возраст,</w:t>
            </w:r>
          </w:p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ФИО педагога. Контактный телефон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(полное название)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Техника исполнения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0" w:type="auto"/>
          </w:tcPr>
          <w:p w:rsidR="003F4595" w:rsidRPr="007F6EAD" w:rsidRDefault="003F4595" w:rsidP="0049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AD">
              <w:rPr>
                <w:rFonts w:ascii="Times New Roman" w:hAnsi="Times New Roman" w:cs="Times New Roman"/>
                <w:sz w:val="20"/>
                <w:szCs w:val="20"/>
              </w:rPr>
              <w:t>e-mail образовательной организации</w:t>
            </w:r>
          </w:p>
        </w:tc>
      </w:tr>
      <w:tr w:rsidR="003F4595" w:rsidRPr="007F6EAD" w:rsidTr="00495BFC">
        <w:trPr>
          <w:jc w:val="center"/>
        </w:trPr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F4595" w:rsidRPr="007F6EAD" w:rsidRDefault="003F4595" w:rsidP="0008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4595" w:rsidRPr="00374786" w:rsidRDefault="003F4595" w:rsidP="004672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F6EAD" w:rsidRDefault="007F6EAD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F6EAD" w:rsidRDefault="007F6EAD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3F4595" w:rsidRPr="00374786" w:rsidRDefault="003F4595" w:rsidP="004672A4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Руководитель ОО________________(Ф.И.О., подпись)</w:t>
      </w:r>
    </w:p>
    <w:p w:rsidR="003F4595" w:rsidRPr="00374786" w:rsidRDefault="003F4595" w:rsidP="00495BF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374786">
        <w:rPr>
          <w:rFonts w:ascii="Times New Roman" w:hAnsi="Times New Roman" w:cs="Times New Roman"/>
          <w:sz w:val="24"/>
          <w:szCs w:val="24"/>
        </w:rPr>
        <w:t>Дата «___»______________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4786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3F4595" w:rsidRPr="00374786" w:rsidSect="007F6EAD">
      <w:type w:val="continuous"/>
      <w:pgSz w:w="11906" w:h="16838"/>
      <w:pgMar w:top="1134" w:right="851" w:bottom="71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B824B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29F45B2"/>
    <w:multiLevelType w:val="multilevel"/>
    <w:tmpl w:val="E5EAF86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311F64"/>
    <w:multiLevelType w:val="hybridMultilevel"/>
    <w:tmpl w:val="D7C414F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3DB28C8"/>
    <w:multiLevelType w:val="hybridMultilevel"/>
    <w:tmpl w:val="6650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E2"/>
    <w:multiLevelType w:val="hybridMultilevel"/>
    <w:tmpl w:val="FAB23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F13C2"/>
    <w:multiLevelType w:val="hybridMultilevel"/>
    <w:tmpl w:val="54B8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F6C"/>
    <w:multiLevelType w:val="multilevel"/>
    <w:tmpl w:val="A11A0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6CD0792"/>
    <w:multiLevelType w:val="hybridMultilevel"/>
    <w:tmpl w:val="5F06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26E7"/>
    <w:multiLevelType w:val="multilevel"/>
    <w:tmpl w:val="5CB04F0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3B3515C5"/>
    <w:multiLevelType w:val="hybridMultilevel"/>
    <w:tmpl w:val="D868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5402"/>
    <w:multiLevelType w:val="multilevel"/>
    <w:tmpl w:val="FCB0980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6122B53"/>
    <w:multiLevelType w:val="hybridMultilevel"/>
    <w:tmpl w:val="74AE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7CF8"/>
    <w:multiLevelType w:val="hybridMultilevel"/>
    <w:tmpl w:val="1416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661E4CE9"/>
    <w:multiLevelType w:val="hybridMultilevel"/>
    <w:tmpl w:val="90A45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  <w:num w:numId="15">
    <w:abstractNumId w:val="9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A"/>
    <w:rsid w:val="00000935"/>
    <w:rsid w:val="00000BE8"/>
    <w:rsid w:val="00005AC5"/>
    <w:rsid w:val="00052E57"/>
    <w:rsid w:val="000532E6"/>
    <w:rsid w:val="000545F0"/>
    <w:rsid w:val="00085392"/>
    <w:rsid w:val="000D1101"/>
    <w:rsid w:val="000F19E7"/>
    <w:rsid w:val="000F5C1C"/>
    <w:rsid w:val="001066AF"/>
    <w:rsid w:val="0016473D"/>
    <w:rsid w:val="00166508"/>
    <w:rsid w:val="0018220C"/>
    <w:rsid w:val="001B1156"/>
    <w:rsid w:val="001B1721"/>
    <w:rsid w:val="001B257B"/>
    <w:rsid w:val="001C4AB1"/>
    <w:rsid w:val="001C678E"/>
    <w:rsid w:val="001F5792"/>
    <w:rsid w:val="001F5DE2"/>
    <w:rsid w:val="00205A68"/>
    <w:rsid w:val="002442F5"/>
    <w:rsid w:val="002522EC"/>
    <w:rsid w:val="002715EC"/>
    <w:rsid w:val="002A1372"/>
    <w:rsid w:val="002B2D85"/>
    <w:rsid w:val="002B6A45"/>
    <w:rsid w:val="002E1F2A"/>
    <w:rsid w:val="002E3524"/>
    <w:rsid w:val="00306AE1"/>
    <w:rsid w:val="00332BFE"/>
    <w:rsid w:val="00351668"/>
    <w:rsid w:val="0036378A"/>
    <w:rsid w:val="00374786"/>
    <w:rsid w:val="00387969"/>
    <w:rsid w:val="003A268A"/>
    <w:rsid w:val="003B1B33"/>
    <w:rsid w:val="003C074D"/>
    <w:rsid w:val="003C78E3"/>
    <w:rsid w:val="003D1B4A"/>
    <w:rsid w:val="003E20BE"/>
    <w:rsid w:val="003F4595"/>
    <w:rsid w:val="0041126E"/>
    <w:rsid w:val="00412D4E"/>
    <w:rsid w:val="00441D35"/>
    <w:rsid w:val="004672A4"/>
    <w:rsid w:val="00471E39"/>
    <w:rsid w:val="00495BFC"/>
    <w:rsid w:val="004C03E5"/>
    <w:rsid w:val="00500557"/>
    <w:rsid w:val="00550E69"/>
    <w:rsid w:val="00566A42"/>
    <w:rsid w:val="00576B3D"/>
    <w:rsid w:val="00582E4A"/>
    <w:rsid w:val="00596B99"/>
    <w:rsid w:val="005A2105"/>
    <w:rsid w:val="005A5BB2"/>
    <w:rsid w:val="005D4B52"/>
    <w:rsid w:val="005E761C"/>
    <w:rsid w:val="005F0EC7"/>
    <w:rsid w:val="0060108B"/>
    <w:rsid w:val="006115BE"/>
    <w:rsid w:val="00653B96"/>
    <w:rsid w:val="00674BEE"/>
    <w:rsid w:val="006964DC"/>
    <w:rsid w:val="006A6D0F"/>
    <w:rsid w:val="006B6234"/>
    <w:rsid w:val="00705E4A"/>
    <w:rsid w:val="00797C7B"/>
    <w:rsid w:val="007B5269"/>
    <w:rsid w:val="007D24D1"/>
    <w:rsid w:val="007E7503"/>
    <w:rsid w:val="007F2A1A"/>
    <w:rsid w:val="007F31E4"/>
    <w:rsid w:val="007F6EAD"/>
    <w:rsid w:val="00813888"/>
    <w:rsid w:val="00816795"/>
    <w:rsid w:val="00826577"/>
    <w:rsid w:val="00863CEE"/>
    <w:rsid w:val="008871AB"/>
    <w:rsid w:val="00891DA0"/>
    <w:rsid w:val="008A11CB"/>
    <w:rsid w:val="008C4BCE"/>
    <w:rsid w:val="008F405C"/>
    <w:rsid w:val="0090679D"/>
    <w:rsid w:val="009339B1"/>
    <w:rsid w:val="00960BBF"/>
    <w:rsid w:val="009C2341"/>
    <w:rsid w:val="009E3401"/>
    <w:rsid w:val="009E48D6"/>
    <w:rsid w:val="009E7282"/>
    <w:rsid w:val="009E7D33"/>
    <w:rsid w:val="00A44D80"/>
    <w:rsid w:val="00AB2C35"/>
    <w:rsid w:val="00AC036E"/>
    <w:rsid w:val="00AE39B5"/>
    <w:rsid w:val="00B07E16"/>
    <w:rsid w:val="00B304F8"/>
    <w:rsid w:val="00B463EA"/>
    <w:rsid w:val="00B775E8"/>
    <w:rsid w:val="00B87D4C"/>
    <w:rsid w:val="00BA1499"/>
    <w:rsid w:val="00BD4713"/>
    <w:rsid w:val="00C004D2"/>
    <w:rsid w:val="00C13E30"/>
    <w:rsid w:val="00C21A0C"/>
    <w:rsid w:val="00C25E71"/>
    <w:rsid w:val="00C60C71"/>
    <w:rsid w:val="00C908D8"/>
    <w:rsid w:val="00CC42E2"/>
    <w:rsid w:val="00CC4889"/>
    <w:rsid w:val="00CD30F6"/>
    <w:rsid w:val="00CE679C"/>
    <w:rsid w:val="00CF249F"/>
    <w:rsid w:val="00D03AE9"/>
    <w:rsid w:val="00D15A0D"/>
    <w:rsid w:val="00D36F7D"/>
    <w:rsid w:val="00D7628C"/>
    <w:rsid w:val="00D8508D"/>
    <w:rsid w:val="00D85DAD"/>
    <w:rsid w:val="00D920F7"/>
    <w:rsid w:val="00DA6165"/>
    <w:rsid w:val="00DC2BAC"/>
    <w:rsid w:val="00DC2C22"/>
    <w:rsid w:val="00DC611E"/>
    <w:rsid w:val="00E4036F"/>
    <w:rsid w:val="00E62B6B"/>
    <w:rsid w:val="00EA4AC8"/>
    <w:rsid w:val="00EB08D1"/>
    <w:rsid w:val="00F00D97"/>
    <w:rsid w:val="00F16EB7"/>
    <w:rsid w:val="00F175E0"/>
    <w:rsid w:val="00F237CF"/>
    <w:rsid w:val="00F51E27"/>
    <w:rsid w:val="00F573F5"/>
    <w:rsid w:val="00F628FB"/>
    <w:rsid w:val="00F62948"/>
    <w:rsid w:val="00F64DA5"/>
    <w:rsid w:val="00FB05C9"/>
    <w:rsid w:val="00FC4858"/>
    <w:rsid w:val="00FE3118"/>
    <w:rsid w:val="00FE4EED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53FA-E3B1-4A65-B2A1-C2E53337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1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E62B6B"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2B6B"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62B6B"/>
    <w:pPr>
      <w:keepNext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2B6B"/>
    <w:pPr>
      <w:keepNext/>
      <w:numPr>
        <w:ilvl w:val="3"/>
        <w:numId w:val="1"/>
      </w:numPr>
      <w:suppressAutoHyphens w:val="0"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62B6B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62B6B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62B6B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2B6B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2B6B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Calibri" w:hAnsi="Arial" w:cs="Times New Roman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F2A1A"/>
    <w:pPr>
      <w:ind w:left="720"/>
      <w:contextualSpacing/>
    </w:pPr>
  </w:style>
  <w:style w:type="character" w:styleId="a3">
    <w:name w:val="Hyperlink"/>
    <w:rsid w:val="00C13E30"/>
    <w:rPr>
      <w:color w:val="0000FF"/>
      <w:u w:val="single"/>
    </w:rPr>
  </w:style>
  <w:style w:type="character" w:customStyle="1" w:styleId="10">
    <w:name w:val="Заголовок 1 Знак"/>
    <w:link w:val="1"/>
    <w:locked/>
    <w:rsid w:val="00E62B6B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E62B6B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locked/>
    <w:rsid w:val="00E62B6B"/>
    <w:rPr>
      <w:rFonts w:ascii="Arial" w:hAnsi="Arial"/>
      <w:b/>
      <w:sz w:val="26"/>
    </w:rPr>
  </w:style>
  <w:style w:type="character" w:customStyle="1" w:styleId="40">
    <w:name w:val="Заголовок 4 Знак"/>
    <w:link w:val="4"/>
    <w:locked/>
    <w:rsid w:val="00E62B6B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locked/>
    <w:rsid w:val="00E62B6B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locked/>
    <w:rsid w:val="00E62B6B"/>
    <w:rPr>
      <w:rFonts w:ascii="Times New Roman" w:hAnsi="Times New Roman"/>
      <w:b/>
      <w:sz w:val="22"/>
    </w:rPr>
  </w:style>
  <w:style w:type="character" w:customStyle="1" w:styleId="70">
    <w:name w:val="Заголовок 7 Знак"/>
    <w:link w:val="7"/>
    <w:locked/>
    <w:rsid w:val="00E62B6B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locked/>
    <w:rsid w:val="00E62B6B"/>
    <w:rPr>
      <w:rFonts w:ascii="Times New Roman" w:hAnsi="Times New Roman"/>
      <w:i/>
      <w:sz w:val="24"/>
    </w:rPr>
  </w:style>
  <w:style w:type="character" w:customStyle="1" w:styleId="90">
    <w:name w:val="Заголовок 9 Знак"/>
    <w:link w:val="9"/>
    <w:locked/>
    <w:rsid w:val="00E62B6B"/>
    <w:rPr>
      <w:rFonts w:ascii="Arial" w:hAnsi="Arial"/>
      <w:sz w:val="22"/>
    </w:rPr>
  </w:style>
  <w:style w:type="paragraph" w:customStyle="1" w:styleId="11">
    <w:name w:val="Абзац списка1"/>
    <w:basedOn w:val="a"/>
    <w:rsid w:val="00E62B6B"/>
    <w:pPr>
      <w:suppressAutoHyphens w:val="0"/>
      <w:ind w:left="720"/>
    </w:pPr>
    <w:rPr>
      <w:rFonts w:eastAsia="Calibri" w:cs="Times New Roman"/>
      <w:lang w:eastAsia="en-US"/>
    </w:rPr>
  </w:style>
  <w:style w:type="character" w:customStyle="1" w:styleId="s6">
    <w:name w:val="s6"/>
    <w:rsid w:val="00E62B6B"/>
    <w:rPr>
      <w:rFonts w:cs="Times New Roman"/>
    </w:rPr>
  </w:style>
  <w:style w:type="character" w:customStyle="1" w:styleId="s7">
    <w:name w:val="s7"/>
    <w:rsid w:val="00E62B6B"/>
    <w:rPr>
      <w:rFonts w:cs="Times New Roman"/>
    </w:rPr>
  </w:style>
  <w:style w:type="paragraph" w:customStyle="1" w:styleId="12">
    <w:name w:val="Обычный (веб)1"/>
    <w:basedOn w:val="a"/>
    <w:rsid w:val="009E48D6"/>
    <w:pPr>
      <w:widowControl w:val="0"/>
      <w:spacing w:before="28" w:after="28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653B9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link w:val="a4"/>
    <w:locked/>
    <w:rsid w:val="00653B96"/>
    <w:rPr>
      <w:rFonts w:ascii="Times New Roman" w:eastAsia="SimSun" w:hAnsi="Times New Roman"/>
      <w:kern w:val="1"/>
      <w:sz w:val="24"/>
      <w:lang w:val="x-none" w:eastAsia="hi-IN" w:bidi="hi-IN"/>
    </w:rPr>
  </w:style>
  <w:style w:type="character" w:styleId="a6">
    <w:name w:val="Strong"/>
    <w:qFormat/>
    <w:rsid w:val="00653B96"/>
    <w:rPr>
      <w:b/>
    </w:rPr>
  </w:style>
  <w:style w:type="character" w:customStyle="1" w:styleId="wmi-callto">
    <w:name w:val="wmi-callto"/>
    <w:rsid w:val="00653B96"/>
    <w:rPr>
      <w:rFonts w:cs="Times New Roman"/>
    </w:rPr>
  </w:style>
  <w:style w:type="character" w:customStyle="1" w:styleId="c0">
    <w:name w:val="c0"/>
    <w:rsid w:val="00F62948"/>
  </w:style>
  <w:style w:type="table" w:styleId="a7">
    <w:name w:val="Table Grid"/>
    <w:basedOn w:val="a1"/>
    <w:rsid w:val="00705E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00D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09079786" TargetMode="External"/><Relationship Id="rId13" Type="http://schemas.openxmlformats.org/officeDocument/2006/relationships/hyperlink" Target="https://vk.com/event209079786" TargetMode="External"/><Relationship Id="rId18" Type="http://schemas.openxmlformats.org/officeDocument/2006/relationships/hyperlink" Target="https://vk.com/event2090797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vent209079786" TargetMode="External"/><Relationship Id="rId7" Type="http://schemas.openxmlformats.org/officeDocument/2006/relationships/hyperlink" Target="http://www.&#1094;&#1076;&#1086;&#1076;.&#1088;&#1092;/" TargetMode="External"/><Relationship Id="rId12" Type="http://schemas.openxmlformats.org/officeDocument/2006/relationships/hyperlink" Target="https://vk.com/event209079786" TargetMode="External"/><Relationship Id="rId17" Type="http://schemas.openxmlformats.org/officeDocument/2006/relationships/hyperlink" Target="mailto:marinkolosova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event209079786" TargetMode="External"/><Relationship Id="rId20" Type="http://schemas.openxmlformats.org/officeDocument/2006/relationships/hyperlink" Target="mailto:marinkolos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nkolosova@yandex.ru" TargetMode="External"/><Relationship Id="rId11" Type="http://schemas.openxmlformats.org/officeDocument/2006/relationships/hyperlink" Target="mailto:marinkolosov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event209079786" TargetMode="External"/><Relationship Id="rId15" Type="http://schemas.openxmlformats.org/officeDocument/2006/relationships/hyperlink" Target="https://vk.com/event209079786" TargetMode="External"/><Relationship Id="rId23" Type="http://schemas.openxmlformats.org/officeDocument/2006/relationships/hyperlink" Target="https://vk.com/event209079786" TargetMode="External"/><Relationship Id="rId10" Type="http://schemas.openxmlformats.org/officeDocument/2006/relationships/hyperlink" Target="mailto:marinkolosova@yandex.ru" TargetMode="External"/><Relationship Id="rId19" Type="http://schemas.openxmlformats.org/officeDocument/2006/relationships/hyperlink" Target="https://vk.com/event209079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209079786" TargetMode="External"/><Relationship Id="rId14" Type="http://schemas.openxmlformats.org/officeDocument/2006/relationships/hyperlink" Target="mailto:marinkolosova@yandex.ru" TargetMode="External"/><Relationship Id="rId22" Type="http://schemas.openxmlformats.org/officeDocument/2006/relationships/hyperlink" Target="https://vk.com/event209079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SPecialiST RePack</Company>
  <LinksUpToDate>false</LinksUpToDate>
  <CharactersWithSpaces>12129</CharactersWithSpaces>
  <SharedDoc>false</SharedDoc>
  <HLinks>
    <vt:vector size="114" baseType="variant">
      <vt:variant>
        <vt:i4>65611</vt:i4>
      </vt:variant>
      <vt:variant>
        <vt:i4>54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51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48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3407887</vt:i4>
      </vt:variant>
      <vt:variant>
        <vt:i4>45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65611</vt:i4>
      </vt:variant>
      <vt:variant>
        <vt:i4>42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39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3407887</vt:i4>
      </vt:variant>
      <vt:variant>
        <vt:i4>36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65611</vt:i4>
      </vt:variant>
      <vt:variant>
        <vt:i4>33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30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3407887</vt:i4>
      </vt:variant>
      <vt:variant>
        <vt:i4>27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65611</vt:i4>
      </vt:variant>
      <vt:variant>
        <vt:i4>24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21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15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65611</vt:i4>
      </vt:variant>
      <vt:variant>
        <vt:i4>9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  <vt:variant>
        <vt:i4>70845456</vt:i4>
      </vt:variant>
      <vt:variant>
        <vt:i4>6</vt:i4>
      </vt:variant>
      <vt:variant>
        <vt:i4>0</vt:i4>
      </vt:variant>
      <vt:variant>
        <vt:i4>5</vt:i4>
      </vt:variant>
      <vt:variant>
        <vt:lpwstr>http://www.цдод.рф/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https://vk.com/event209079786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subject/>
  <dc:creator>Колосова М.П</dc:creator>
  <cp:keywords/>
  <dc:description/>
  <cp:lastModifiedBy>Иван Юрьевич Соловьёв </cp:lastModifiedBy>
  <cp:revision>2</cp:revision>
  <cp:lastPrinted>2014-12-18T06:59:00Z</cp:lastPrinted>
  <dcterms:created xsi:type="dcterms:W3CDTF">2021-11-25T12:02:00Z</dcterms:created>
  <dcterms:modified xsi:type="dcterms:W3CDTF">2021-11-25T12:02:00Z</dcterms:modified>
</cp:coreProperties>
</file>