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F3" w:rsidRPr="001E66A9" w:rsidRDefault="00C153F3" w:rsidP="00B45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Комитет образования</w:t>
      </w:r>
    </w:p>
    <w:p w:rsidR="00C153F3" w:rsidRPr="001E66A9" w:rsidRDefault="00C153F3" w:rsidP="00B45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6A9">
        <w:rPr>
          <w:rFonts w:ascii="Times New Roman" w:hAnsi="Times New Roman"/>
          <w:b/>
          <w:sz w:val="28"/>
          <w:szCs w:val="28"/>
        </w:rPr>
        <w:t>администрации Бокситогорского муниципального района</w:t>
      </w:r>
    </w:p>
    <w:p w:rsidR="00C153F3" w:rsidRPr="001E66A9" w:rsidRDefault="00C153F3" w:rsidP="00B45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6A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153F3" w:rsidRPr="001E66A9" w:rsidRDefault="00C153F3" w:rsidP="00B45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53F3" w:rsidRPr="001E66A9" w:rsidRDefault="00C153F3" w:rsidP="00B45BBB">
      <w:pPr>
        <w:pStyle w:val="1"/>
        <w:rPr>
          <w:color w:val="auto"/>
          <w:sz w:val="32"/>
          <w:szCs w:val="32"/>
        </w:rPr>
      </w:pPr>
      <w:r w:rsidRPr="001E66A9">
        <w:rPr>
          <w:color w:val="auto"/>
          <w:sz w:val="32"/>
          <w:szCs w:val="32"/>
        </w:rPr>
        <w:t>РАСПОРЯЖЕНИЕ</w:t>
      </w:r>
    </w:p>
    <w:p w:rsidR="00C153F3" w:rsidRPr="001E66A9" w:rsidRDefault="00C153F3" w:rsidP="00B45BB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153F3" w:rsidRPr="001E66A9" w:rsidRDefault="00752A4D" w:rsidP="00752A4D">
      <w:pPr>
        <w:tabs>
          <w:tab w:val="left" w:pos="7938"/>
          <w:tab w:val="left" w:pos="828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25 </w:t>
      </w:r>
      <w:r w:rsidR="00C153F3">
        <w:rPr>
          <w:rFonts w:ascii="Times New Roman" w:hAnsi="Times New Roman"/>
          <w:sz w:val="24"/>
          <w:szCs w:val="24"/>
          <w:u w:val="single"/>
        </w:rPr>
        <w:t>янва</w:t>
      </w:r>
      <w:r w:rsidR="00C153F3" w:rsidRPr="001E66A9">
        <w:rPr>
          <w:rFonts w:ascii="Times New Roman" w:hAnsi="Times New Roman"/>
          <w:sz w:val="24"/>
          <w:szCs w:val="24"/>
          <w:u w:val="single"/>
        </w:rPr>
        <w:t>ря 20</w:t>
      </w:r>
      <w:r w:rsidR="00C153F3">
        <w:rPr>
          <w:rFonts w:ascii="Times New Roman" w:hAnsi="Times New Roman"/>
          <w:sz w:val="24"/>
          <w:szCs w:val="24"/>
          <w:u w:val="single"/>
        </w:rPr>
        <w:t>21</w:t>
      </w:r>
      <w:r w:rsidR="00C153F3" w:rsidRPr="001E66A9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C153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C153F3" w:rsidRPr="001E66A9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22</w:t>
      </w:r>
    </w:p>
    <w:p w:rsidR="00C153F3" w:rsidRDefault="00C153F3" w:rsidP="00B45BBB">
      <w:pPr>
        <w:spacing w:after="0" w:line="240" w:lineRule="auto"/>
        <w:jc w:val="center"/>
        <w:rPr>
          <w:rFonts w:ascii="Times New Roman" w:hAnsi="Times New Roman"/>
        </w:rPr>
      </w:pPr>
    </w:p>
    <w:p w:rsidR="00C153F3" w:rsidRPr="001E66A9" w:rsidRDefault="00C153F3" w:rsidP="00B45BBB">
      <w:pPr>
        <w:spacing w:after="0" w:line="240" w:lineRule="auto"/>
        <w:jc w:val="center"/>
        <w:rPr>
          <w:rFonts w:ascii="Times New Roman" w:hAnsi="Times New Roman"/>
        </w:rPr>
      </w:pPr>
      <w:r w:rsidRPr="001E66A9">
        <w:rPr>
          <w:rFonts w:ascii="Times New Roman" w:hAnsi="Times New Roman"/>
        </w:rPr>
        <w:t>г. Бокситогорск</w:t>
      </w:r>
    </w:p>
    <w:p w:rsidR="00C153F3" w:rsidRDefault="00C153F3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3F3" w:rsidRPr="00E3274D" w:rsidRDefault="00C153F3" w:rsidP="00E3274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74D">
        <w:rPr>
          <w:rFonts w:ascii="Times New Roman" w:hAnsi="Times New Roman"/>
          <w:b/>
          <w:sz w:val="28"/>
          <w:szCs w:val="28"/>
        </w:rPr>
        <w:t>Об итогах</w:t>
      </w:r>
      <w:r w:rsidRPr="00E327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274D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3274D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E3274D">
        <w:rPr>
          <w:rFonts w:ascii="Times New Roman" w:hAnsi="Times New Roman"/>
          <w:b/>
          <w:sz w:val="28"/>
          <w:szCs w:val="28"/>
        </w:rPr>
        <w:t xml:space="preserve"> открытой дистанционной акции для школьников</w:t>
      </w:r>
      <w:r w:rsidR="00B0123B">
        <w:rPr>
          <w:rFonts w:ascii="Times New Roman" w:hAnsi="Times New Roman"/>
          <w:b/>
          <w:sz w:val="28"/>
          <w:szCs w:val="28"/>
        </w:rPr>
        <w:t xml:space="preserve"> </w:t>
      </w:r>
      <w:r w:rsidRPr="00E3274D">
        <w:rPr>
          <w:rFonts w:ascii="Times New Roman" w:hAnsi="Times New Roman"/>
          <w:b/>
          <w:sz w:val="28"/>
          <w:szCs w:val="28"/>
        </w:rPr>
        <w:t>«Интернет – каникулы» - зима 202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53F3" w:rsidRPr="00E3274D" w:rsidRDefault="00C153F3" w:rsidP="00E32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3F3" w:rsidRPr="00E3274D" w:rsidRDefault="00C153F3" w:rsidP="00B0123B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274D">
        <w:rPr>
          <w:rFonts w:ascii="Times New Roman" w:hAnsi="Times New Roman"/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прошла XII открыт</w:t>
      </w:r>
      <w:r>
        <w:rPr>
          <w:rFonts w:ascii="Times New Roman" w:hAnsi="Times New Roman"/>
          <w:sz w:val="24"/>
          <w:szCs w:val="24"/>
        </w:rPr>
        <w:t>ая</w:t>
      </w:r>
      <w:r w:rsidRPr="00E3274D">
        <w:rPr>
          <w:rFonts w:ascii="Times New Roman" w:hAnsi="Times New Roman"/>
          <w:sz w:val="24"/>
          <w:szCs w:val="24"/>
        </w:rPr>
        <w:t xml:space="preserve"> дистанционн</w:t>
      </w:r>
      <w:r>
        <w:rPr>
          <w:rFonts w:ascii="Times New Roman" w:hAnsi="Times New Roman"/>
          <w:sz w:val="24"/>
          <w:szCs w:val="24"/>
        </w:rPr>
        <w:t>ая</w:t>
      </w:r>
      <w:r w:rsidRPr="00E3274D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я</w:t>
      </w:r>
      <w:r w:rsidRPr="00E3274D">
        <w:rPr>
          <w:rFonts w:ascii="Times New Roman" w:hAnsi="Times New Roman"/>
          <w:sz w:val="24"/>
          <w:szCs w:val="24"/>
        </w:rPr>
        <w:t xml:space="preserve"> для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74D">
        <w:rPr>
          <w:rFonts w:ascii="Times New Roman" w:hAnsi="Times New Roman"/>
          <w:sz w:val="24"/>
          <w:szCs w:val="24"/>
        </w:rPr>
        <w:t>«Интернет – каникулы» - зима 202</w:t>
      </w:r>
      <w:r>
        <w:rPr>
          <w:rFonts w:ascii="Times New Roman" w:hAnsi="Times New Roman"/>
          <w:sz w:val="24"/>
          <w:szCs w:val="24"/>
        </w:rPr>
        <w:t>1</w:t>
      </w:r>
      <w:r w:rsidRPr="00E3274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</w:t>
      </w:r>
      <w:r w:rsidR="00B0123B">
        <w:rPr>
          <w:rFonts w:ascii="Times New Roman" w:hAnsi="Times New Roman"/>
          <w:sz w:val="24"/>
          <w:szCs w:val="24"/>
        </w:rPr>
        <w:t xml:space="preserve"> ноября 2020 года №</w:t>
      </w:r>
      <w:r w:rsidRPr="00E327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20</w:t>
      </w:r>
      <w:r w:rsidRPr="00E3274D">
        <w:rPr>
          <w:rFonts w:ascii="Times New Roman" w:hAnsi="Times New Roman"/>
          <w:sz w:val="24"/>
          <w:szCs w:val="24"/>
        </w:rPr>
        <w:t>.</w:t>
      </w:r>
    </w:p>
    <w:p w:rsidR="00C153F3" w:rsidRDefault="00C153F3" w:rsidP="00B0123B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конкурсе</w:t>
      </w:r>
      <w:r w:rsidRPr="001E66A9">
        <w:rPr>
          <w:rFonts w:ascii="Times New Roman" w:hAnsi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/>
          <w:sz w:val="24"/>
          <w:szCs w:val="24"/>
        </w:rPr>
        <w:t>обучающиеся 1 – 11 классов</w:t>
      </w:r>
      <w:r w:rsidRPr="001E66A9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11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образовательных организаци</w:t>
      </w:r>
      <w:r>
        <w:rPr>
          <w:rFonts w:ascii="Times New Roman" w:hAnsi="Times New Roman"/>
          <w:sz w:val="24"/>
          <w:szCs w:val="24"/>
        </w:rPr>
        <w:t>и</w:t>
      </w:r>
      <w:r w:rsidRPr="001E66A9">
        <w:rPr>
          <w:rFonts w:ascii="Times New Roman" w:hAnsi="Times New Roman"/>
          <w:sz w:val="24"/>
          <w:szCs w:val="24"/>
        </w:rPr>
        <w:t xml:space="preserve"> Бокситогорского района в общем количестве </w:t>
      </w:r>
      <w:r>
        <w:rPr>
          <w:rFonts w:ascii="Times New Roman" w:hAnsi="Times New Roman"/>
          <w:sz w:val="24"/>
          <w:szCs w:val="24"/>
        </w:rPr>
        <w:t>49</w:t>
      </w:r>
      <w:r w:rsidRPr="001E66A9">
        <w:rPr>
          <w:rFonts w:ascii="Times New Roman" w:hAnsi="Times New Roman"/>
          <w:sz w:val="24"/>
          <w:szCs w:val="24"/>
        </w:rPr>
        <w:t xml:space="preserve"> человек: </w:t>
      </w:r>
    </w:p>
    <w:p w:rsidR="00C153F3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№1»;</w:t>
      </w:r>
    </w:p>
    <w:p w:rsidR="00C153F3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 xml:space="preserve">муниципального бюджетного общеобразовательного учреждения «Бокситогорская </w:t>
      </w:r>
      <w:r>
        <w:rPr>
          <w:rFonts w:ascii="Times New Roman" w:hAnsi="Times New Roman"/>
          <w:color w:val="000000"/>
          <w:sz w:val="24"/>
          <w:szCs w:val="24"/>
        </w:rPr>
        <w:t>средняя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885400">
        <w:rPr>
          <w:rFonts w:ascii="Times New Roman" w:hAnsi="Times New Roman"/>
          <w:color w:val="000000"/>
          <w:sz w:val="24"/>
          <w:szCs w:val="24"/>
        </w:rPr>
        <w:t>»;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885400">
        <w:rPr>
          <w:rFonts w:ascii="Times New Roman" w:hAnsi="Times New Roman"/>
          <w:color w:val="000000"/>
          <w:sz w:val="24"/>
          <w:szCs w:val="24"/>
        </w:rPr>
        <w:t>» г. Пикалево;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«Основная общеобразовательная школа №2 г. Пикалево»;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г. Пикалево;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№4» г. Пикалево им. А. П. Румянцева;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– интернат поселка Ефимовский»;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государственного казённого общеобразовательного учреждения Ленинградской области «Ларьянская школа-интернат, реализующая адаптированные образовательные программы»;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государственного казенного учреждения ленинградской области «Анисимовский ресурсны</w:t>
      </w:r>
      <w:r>
        <w:rPr>
          <w:rFonts w:ascii="Times New Roman" w:hAnsi="Times New Roman"/>
          <w:color w:val="000000"/>
          <w:sz w:val="24"/>
          <w:szCs w:val="24"/>
        </w:rPr>
        <w:t>й центр»;</w:t>
      </w:r>
    </w:p>
    <w:p w:rsidR="00C153F3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274D">
        <w:rPr>
          <w:rFonts w:ascii="Times New Roman" w:hAnsi="Times New Roman"/>
          <w:color w:val="000000"/>
          <w:sz w:val="24"/>
          <w:szCs w:val="24"/>
        </w:rPr>
        <w:t>муниципального бюджетно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E3274D">
        <w:rPr>
          <w:rFonts w:ascii="Times New Roman" w:hAnsi="Times New Roman"/>
          <w:color w:val="000000"/>
          <w:sz w:val="24"/>
          <w:szCs w:val="24"/>
        </w:rPr>
        <w:t xml:space="preserve"> учреждения дополнительного образования «Центр дополнительного образования - Центр информационных технологий» Волховский район</w:t>
      </w:r>
      <w:r w:rsidRPr="00885400">
        <w:rPr>
          <w:rFonts w:ascii="Times New Roman" w:hAnsi="Times New Roman"/>
          <w:color w:val="000000"/>
          <w:sz w:val="24"/>
          <w:szCs w:val="24"/>
        </w:rPr>
        <w:t>;</w:t>
      </w:r>
    </w:p>
    <w:p w:rsidR="00C153F3" w:rsidRPr="00885400" w:rsidRDefault="00C153F3" w:rsidP="00B0123B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400">
        <w:rPr>
          <w:rFonts w:ascii="Times New Roman" w:hAnsi="Times New Roman"/>
          <w:color w:val="000000"/>
          <w:sz w:val="24"/>
          <w:szCs w:val="24"/>
        </w:rPr>
        <w:t>муниципального общеобразовательного учреждения</w:t>
      </w:r>
      <w:r w:rsidRPr="002D241F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№1 им. Героя Советского Союза Н. П. Фёдорова»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 Тихвин.</w:t>
      </w:r>
    </w:p>
    <w:p w:rsidR="00C153F3" w:rsidRPr="00B0123B" w:rsidRDefault="00B0123B" w:rsidP="00B0123B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решению жюри победителями и призерами </w:t>
      </w:r>
      <w:r w:rsidRPr="00B0123B">
        <w:rPr>
          <w:rFonts w:ascii="Times New Roman" w:hAnsi="Times New Roman"/>
          <w:sz w:val="24"/>
          <w:szCs w:val="24"/>
        </w:rPr>
        <w:t>XII открытой дистанционной акции для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23B">
        <w:rPr>
          <w:rFonts w:ascii="Times New Roman" w:hAnsi="Times New Roman"/>
          <w:sz w:val="24"/>
          <w:szCs w:val="24"/>
        </w:rPr>
        <w:t>«Интернет – каникулы» - зима 2021</w:t>
      </w:r>
      <w:r>
        <w:rPr>
          <w:rFonts w:ascii="Times New Roman" w:hAnsi="Times New Roman"/>
          <w:sz w:val="24"/>
          <w:szCs w:val="24"/>
        </w:rPr>
        <w:t xml:space="preserve"> стали:</w:t>
      </w:r>
    </w:p>
    <w:p w:rsidR="00C153F3" w:rsidRPr="002D241F" w:rsidRDefault="00C153F3" w:rsidP="00B0123B">
      <w:pPr>
        <w:pStyle w:val="voice"/>
        <w:spacing w:before="0" w:beforeAutospacing="0" w:after="120" w:afterAutospacing="0"/>
        <w:jc w:val="center"/>
        <w:rPr>
          <w:b/>
        </w:rPr>
      </w:pPr>
      <w:r w:rsidRPr="002D241F">
        <w:rPr>
          <w:b/>
        </w:rPr>
        <w:t>Викторина «Где логика?»</w:t>
      </w:r>
    </w:p>
    <w:p w:rsidR="00C153F3" w:rsidRPr="002B3DC4" w:rsidRDefault="00C153F3" w:rsidP="00B0123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 xml:space="preserve">1-я возрастная группа – </w:t>
      </w:r>
      <w:r>
        <w:rPr>
          <w:rFonts w:ascii="Times New Roman" w:hAnsi="Times New Roman"/>
          <w:b/>
          <w:sz w:val="24"/>
          <w:szCs w:val="24"/>
        </w:rPr>
        <w:t>1-4 классы: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4E6">
        <w:rPr>
          <w:rFonts w:ascii="Times New Roman" w:hAnsi="Times New Roman"/>
          <w:sz w:val="24"/>
          <w:szCs w:val="24"/>
        </w:rPr>
        <w:t xml:space="preserve">1 место – </w:t>
      </w:r>
      <w:r w:rsidRPr="002D241F">
        <w:rPr>
          <w:rFonts w:ascii="Times New Roman" w:hAnsi="Times New Roman"/>
          <w:color w:val="000000"/>
          <w:sz w:val="24"/>
          <w:szCs w:val="24"/>
        </w:rPr>
        <w:t xml:space="preserve">Балбеков Михаил,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D241F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№1 им. Героя Советского Союза Н. П. Фёдорова»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 Тихвин.</w:t>
      </w:r>
    </w:p>
    <w:p w:rsidR="00C153F3" w:rsidRPr="002D241F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место – </w:t>
      </w:r>
      <w:r w:rsidRPr="002D241F">
        <w:rPr>
          <w:rFonts w:ascii="Times New Roman" w:hAnsi="Times New Roman"/>
          <w:color w:val="000000"/>
          <w:sz w:val="24"/>
          <w:szCs w:val="24"/>
        </w:rPr>
        <w:t xml:space="preserve">Малышев Арсений,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«Бокситогорская </w:t>
      </w:r>
      <w:r>
        <w:rPr>
          <w:rFonts w:ascii="Times New Roman" w:hAnsi="Times New Roman"/>
          <w:color w:val="000000"/>
          <w:sz w:val="24"/>
          <w:szCs w:val="24"/>
        </w:rPr>
        <w:t>средняя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3».</w:t>
      </w:r>
    </w:p>
    <w:p w:rsidR="00C153F3" w:rsidRPr="00A46295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494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46295">
        <w:rPr>
          <w:rFonts w:ascii="Times New Roman" w:hAnsi="Times New Roman"/>
          <w:sz w:val="24"/>
          <w:szCs w:val="24"/>
        </w:rPr>
        <w:t>Артемова Анна, Егоров Артем, Шабышев Максим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1401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вательная школа №2 г. Пикалево».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11494">
        <w:rPr>
          <w:rFonts w:ascii="Times New Roman" w:hAnsi="Times New Roman"/>
          <w:sz w:val="24"/>
          <w:szCs w:val="24"/>
        </w:rPr>
        <w:t xml:space="preserve"> место </w:t>
      </w:r>
      <w:r>
        <w:rPr>
          <w:rFonts w:ascii="Times New Roman" w:hAnsi="Times New Roman"/>
          <w:sz w:val="24"/>
          <w:szCs w:val="24"/>
        </w:rPr>
        <w:t xml:space="preserve">– Васильев Степан, </w:t>
      </w:r>
      <w:r w:rsidRPr="00A4629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№1»</w:t>
      </w:r>
      <w:r>
        <w:rPr>
          <w:rFonts w:ascii="Times New Roman" w:hAnsi="Times New Roman"/>
          <w:sz w:val="24"/>
          <w:szCs w:val="24"/>
        </w:rPr>
        <w:t>.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Линская Юлия,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№3» г. Пикалево</w:t>
      </w:r>
      <w:r>
        <w:rPr>
          <w:rFonts w:ascii="Times New Roman" w:hAnsi="Times New Roman"/>
          <w:sz w:val="24"/>
          <w:szCs w:val="24"/>
        </w:rPr>
        <w:t>.</w:t>
      </w:r>
    </w:p>
    <w:p w:rsidR="00C153F3" w:rsidRPr="00A46295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C153F3" w:rsidRPr="00947567" w:rsidRDefault="00C153F3" w:rsidP="00B0123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5-8 классы</w:t>
      </w:r>
      <w:r w:rsidRPr="00947567">
        <w:rPr>
          <w:rFonts w:ascii="Times New Roman" w:hAnsi="Times New Roman"/>
          <w:b/>
          <w:sz w:val="24"/>
          <w:szCs w:val="24"/>
        </w:rPr>
        <w:t>:</w:t>
      </w:r>
    </w:p>
    <w:p w:rsidR="00C153F3" w:rsidRDefault="00C153F3" w:rsidP="00B0123B">
      <w:pPr>
        <w:pStyle w:val="a5"/>
        <w:spacing w:before="0" w:beforeAutospacing="0" w:after="120" w:afterAutospacing="0"/>
        <w:ind w:firstLine="567"/>
        <w:jc w:val="both"/>
      </w:pPr>
      <w:r>
        <w:t xml:space="preserve">1 место – Кузнецов Артем, </w:t>
      </w:r>
      <w:r w:rsidRPr="00885400">
        <w:rPr>
          <w:color w:val="000000"/>
        </w:rPr>
        <w:t>государственно</w:t>
      </w:r>
      <w:r>
        <w:rPr>
          <w:color w:val="000000"/>
        </w:rPr>
        <w:t>е</w:t>
      </w:r>
      <w:r w:rsidRPr="00885400">
        <w:rPr>
          <w:color w:val="000000"/>
        </w:rPr>
        <w:t xml:space="preserve"> казённо</w:t>
      </w:r>
      <w:r>
        <w:rPr>
          <w:color w:val="000000"/>
        </w:rPr>
        <w:t>е</w:t>
      </w:r>
      <w:r w:rsidRPr="00885400">
        <w:rPr>
          <w:color w:val="000000"/>
        </w:rPr>
        <w:t xml:space="preserve"> общеобразовательно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885400">
        <w:rPr>
          <w:color w:val="000000"/>
        </w:rPr>
        <w:t xml:space="preserve"> Ленинградской области «Ларьянская школа-интернат, реализующая адаптированные образовательные программы»</w:t>
      </w:r>
      <w:r>
        <w:rPr>
          <w:color w:val="000000"/>
        </w:rPr>
        <w:t>.</w:t>
      </w:r>
    </w:p>
    <w:p w:rsidR="00C153F3" w:rsidRPr="00583DF6" w:rsidRDefault="00C153F3" w:rsidP="00B0123B">
      <w:pPr>
        <w:pStyle w:val="a5"/>
        <w:spacing w:before="0" w:beforeAutospacing="0" w:after="12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2 место – Соболев Павел, </w:t>
      </w:r>
      <w:r w:rsidRPr="00885400">
        <w:rPr>
          <w:color w:val="000000"/>
        </w:rPr>
        <w:t>муниципально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бюджетно</w:t>
      </w:r>
      <w:r>
        <w:rPr>
          <w:color w:val="000000"/>
        </w:rPr>
        <w:t>е</w:t>
      </w:r>
      <w:r w:rsidRPr="00885400">
        <w:rPr>
          <w:color w:val="000000"/>
        </w:rPr>
        <w:t xml:space="preserve"> общеобразовательно</w:t>
      </w:r>
      <w:r>
        <w:rPr>
          <w:color w:val="000000"/>
        </w:rPr>
        <w:t>е</w:t>
      </w:r>
      <w:r w:rsidRPr="00885400">
        <w:rPr>
          <w:color w:val="000000"/>
        </w:rPr>
        <w:t xml:space="preserve"> учреждени</w:t>
      </w:r>
      <w:r>
        <w:rPr>
          <w:color w:val="000000"/>
        </w:rPr>
        <w:t>е</w:t>
      </w:r>
      <w:r w:rsidRPr="00885400">
        <w:rPr>
          <w:color w:val="000000"/>
        </w:rPr>
        <w:t xml:space="preserve"> «Средняя общеобразовательная школа №4» г. Пикалево им. А. П. Румянцева</w:t>
      </w:r>
      <w:r>
        <w:rPr>
          <w:color w:val="000000"/>
        </w:rPr>
        <w:t>.</w:t>
      </w:r>
    </w:p>
    <w:p w:rsidR="00C153F3" w:rsidRPr="00A46295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11494">
        <w:rPr>
          <w:rFonts w:ascii="Times New Roman" w:hAnsi="Times New Roman"/>
          <w:sz w:val="24"/>
          <w:szCs w:val="24"/>
        </w:rPr>
        <w:t xml:space="preserve"> место </w:t>
      </w:r>
      <w:r>
        <w:rPr>
          <w:rFonts w:ascii="Times New Roman" w:hAnsi="Times New Roman"/>
          <w:sz w:val="24"/>
          <w:szCs w:val="24"/>
        </w:rPr>
        <w:t xml:space="preserve">– Никифорова Анна, </w:t>
      </w:r>
      <w:r w:rsidRPr="00A46295">
        <w:rPr>
          <w:rFonts w:ascii="Times New Roman" w:hAnsi="Times New Roman"/>
          <w:color w:val="000000"/>
          <w:sz w:val="24"/>
          <w:szCs w:val="24"/>
        </w:rPr>
        <w:t>муниципальное бюджетное образовательное учреждения дополнительного образования «Бокситогорский центр дополнительного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, объединение «Шерстяные чудеса».</w:t>
      </w:r>
    </w:p>
    <w:p w:rsidR="00C153F3" w:rsidRPr="002C5546" w:rsidRDefault="00C153F3" w:rsidP="00B0123B">
      <w:pPr>
        <w:pStyle w:val="voice"/>
        <w:spacing w:before="0" w:beforeAutospacing="0" w:after="120" w:afterAutospacing="0"/>
        <w:jc w:val="center"/>
        <w:rPr>
          <w:sz w:val="10"/>
          <w:szCs w:val="10"/>
        </w:rPr>
      </w:pPr>
    </w:p>
    <w:p w:rsidR="00C153F3" w:rsidRPr="00A0182D" w:rsidRDefault="00C153F3" w:rsidP="00B0123B">
      <w:pPr>
        <w:pStyle w:val="voice"/>
        <w:spacing w:before="0" w:beforeAutospacing="0" w:after="120" w:afterAutospacing="0"/>
        <w:jc w:val="center"/>
        <w:rPr>
          <w:b/>
        </w:rPr>
      </w:pPr>
      <w:r>
        <w:rPr>
          <w:b/>
        </w:rPr>
        <w:t>Викторина</w:t>
      </w:r>
      <w:r w:rsidRPr="002B3DC4">
        <w:rPr>
          <w:b/>
        </w:rPr>
        <w:t xml:space="preserve"> </w:t>
      </w:r>
      <w:r w:rsidRPr="00A0182D">
        <w:rPr>
          <w:b/>
        </w:rPr>
        <w:t>«Чудеса накануне рождества»</w:t>
      </w:r>
    </w:p>
    <w:p w:rsidR="00C153F3" w:rsidRDefault="00C153F3" w:rsidP="00B0123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 xml:space="preserve">1-я возрастная группа – </w:t>
      </w:r>
      <w:r>
        <w:rPr>
          <w:rFonts w:ascii="Times New Roman" w:hAnsi="Times New Roman"/>
          <w:b/>
          <w:sz w:val="24"/>
          <w:szCs w:val="24"/>
        </w:rPr>
        <w:t>1-4 классы: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Барсуков</w:t>
      </w:r>
      <w:r w:rsidRPr="002A75A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Мария,</w:t>
      </w:r>
      <w:r w:rsidRPr="00A0182D">
        <w:rPr>
          <w:rFonts w:ascii="Times New Roman" w:hAnsi="Times New Roman"/>
          <w:sz w:val="24"/>
          <w:szCs w:val="24"/>
        </w:rPr>
        <w:t xml:space="preserve"> </w:t>
      </w:r>
      <w:r w:rsidRPr="00A4629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№1</w:t>
      </w:r>
      <w:r>
        <w:rPr>
          <w:rFonts w:ascii="Times New Roman" w:hAnsi="Times New Roman"/>
          <w:sz w:val="24"/>
          <w:szCs w:val="24"/>
        </w:rPr>
        <w:t>.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Павлова Анфиса, </w:t>
      </w:r>
      <w:r w:rsidRPr="00A46295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«Бокситогорская </w:t>
      </w:r>
      <w:r>
        <w:rPr>
          <w:rFonts w:ascii="Times New Roman" w:hAnsi="Times New Roman"/>
          <w:sz w:val="24"/>
          <w:szCs w:val="24"/>
        </w:rPr>
        <w:t>средняя</w:t>
      </w:r>
      <w:r w:rsidRPr="00A46295">
        <w:rPr>
          <w:rFonts w:ascii="Times New Roman" w:hAnsi="Times New Roman"/>
          <w:sz w:val="24"/>
          <w:szCs w:val="24"/>
        </w:rPr>
        <w:t xml:space="preserve"> общеобразовательная школа №</w:t>
      </w:r>
      <w:r>
        <w:rPr>
          <w:rFonts w:ascii="Times New Roman" w:hAnsi="Times New Roman"/>
          <w:sz w:val="24"/>
          <w:szCs w:val="24"/>
        </w:rPr>
        <w:t>2.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C1DA4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– Сохромов Иван</w:t>
      </w:r>
      <w:r w:rsidRPr="002A75AE">
        <w:rPr>
          <w:rFonts w:ascii="Times New Roman" w:hAnsi="Times New Roman"/>
          <w:sz w:val="24"/>
          <w:szCs w:val="24"/>
        </w:rPr>
        <w:t xml:space="preserve">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 «Средняя общеобразовательная школа – интернат поселка Ефимовский»</w:t>
      </w:r>
      <w:r w:rsidRPr="002A75AE">
        <w:rPr>
          <w:rFonts w:ascii="Times New Roman" w:hAnsi="Times New Roman"/>
          <w:sz w:val="24"/>
          <w:szCs w:val="24"/>
        </w:rPr>
        <w:t>.</w:t>
      </w:r>
    </w:p>
    <w:p w:rsidR="00C153F3" w:rsidRPr="00222B1A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Некрасова Ангелина</w:t>
      </w:r>
      <w:r w:rsidRPr="00222B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401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</w:t>
      </w:r>
      <w:r w:rsidRPr="001E66A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E66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Основная </w:t>
      </w:r>
      <w:r w:rsidRPr="001E66A9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вательная школа №2 г. Пикалево»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53F3" w:rsidRPr="00947567" w:rsidRDefault="00C153F3" w:rsidP="00B0123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5-8 классы</w:t>
      </w:r>
      <w:r w:rsidRPr="00947567">
        <w:rPr>
          <w:rFonts w:ascii="Times New Roman" w:hAnsi="Times New Roman"/>
          <w:b/>
          <w:sz w:val="24"/>
          <w:szCs w:val="24"/>
        </w:rPr>
        <w:t>: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Григорьева Таисия, </w:t>
      </w:r>
      <w:r w:rsidRPr="00A46295">
        <w:rPr>
          <w:rFonts w:ascii="Times New Roman" w:hAnsi="Times New Roman"/>
          <w:color w:val="000000"/>
          <w:sz w:val="24"/>
          <w:szCs w:val="24"/>
        </w:rPr>
        <w:t>муниципальное бюджетное образовательное учреждения дополнительного образования «Бокситогорский центр дополнительного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, объединение «Лоскутная мозаика».</w:t>
      </w:r>
    </w:p>
    <w:p w:rsidR="00C153F3" w:rsidRPr="00272C79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Бирюкова Арина,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№3» г. Пикалево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место – Чикина Ксения</w:t>
      </w:r>
      <w:r w:rsidRPr="009F0DB8">
        <w:rPr>
          <w:rFonts w:ascii="Times New Roman" w:hAnsi="Times New Roman"/>
          <w:sz w:val="24"/>
          <w:szCs w:val="24"/>
        </w:rPr>
        <w:t>,</w:t>
      </w:r>
      <w:r w:rsidRPr="009F0DB8">
        <w:rPr>
          <w:rFonts w:ascii="Times New Roman" w:hAnsi="Times New Roman"/>
          <w:b/>
          <w:sz w:val="20"/>
          <w:szCs w:val="20"/>
        </w:rPr>
        <w:t xml:space="preserve">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B0123B">
        <w:rPr>
          <w:rFonts w:ascii="Times New Roman" w:hAnsi="Times New Roman"/>
          <w:color w:val="000000"/>
          <w:sz w:val="24"/>
          <w:szCs w:val="24"/>
        </w:rPr>
        <w:t xml:space="preserve"> Л</w:t>
      </w:r>
      <w:r w:rsidRPr="00885400">
        <w:rPr>
          <w:rFonts w:ascii="Times New Roman" w:hAnsi="Times New Roman"/>
          <w:color w:val="000000"/>
          <w:sz w:val="24"/>
          <w:szCs w:val="24"/>
        </w:rPr>
        <w:t>енинградской области «Анисимовский ресурсный центр»</w:t>
      </w:r>
      <w:r>
        <w:rPr>
          <w:rFonts w:ascii="Times New Roman" w:hAnsi="Times New Roman"/>
          <w:sz w:val="24"/>
          <w:szCs w:val="24"/>
        </w:rPr>
        <w:t>.</w:t>
      </w:r>
    </w:p>
    <w:p w:rsidR="00C153F3" w:rsidRPr="009F0DB8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>
        <w:rPr>
          <w:rFonts w:ascii="Times New Roman" w:hAnsi="Times New Roman"/>
          <w:color w:val="000000"/>
          <w:sz w:val="24"/>
          <w:szCs w:val="24"/>
        </w:rPr>
        <w:t xml:space="preserve">Райкерус Алена, </w:t>
      </w:r>
      <w:r w:rsidRPr="00885400">
        <w:rPr>
          <w:rFonts w:ascii="Times New Roman" w:hAnsi="Times New Roman"/>
          <w:color w:val="000000"/>
          <w:sz w:val="24"/>
          <w:szCs w:val="24"/>
        </w:rPr>
        <w:t>государственно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B0123B">
        <w:rPr>
          <w:rFonts w:ascii="Times New Roman" w:hAnsi="Times New Roman"/>
          <w:color w:val="000000"/>
          <w:sz w:val="24"/>
          <w:szCs w:val="24"/>
        </w:rPr>
        <w:t xml:space="preserve"> Л</w:t>
      </w:r>
      <w:r w:rsidRPr="00885400">
        <w:rPr>
          <w:rFonts w:ascii="Times New Roman" w:hAnsi="Times New Roman"/>
          <w:color w:val="000000"/>
          <w:sz w:val="24"/>
          <w:szCs w:val="24"/>
        </w:rPr>
        <w:t>енинградской области «Анисимовский ресурсный центр»</w:t>
      </w:r>
      <w:r>
        <w:rPr>
          <w:rFonts w:ascii="Times New Roman" w:hAnsi="Times New Roman"/>
          <w:sz w:val="24"/>
          <w:szCs w:val="24"/>
        </w:rPr>
        <w:t>.</w:t>
      </w:r>
    </w:p>
    <w:p w:rsidR="00C153F3" w:rsidRPr="002C5546" w:rsidRDefault="00C153F3" w:rsidP="00B0123B">
      <w:pPr>
        <w:pStyle w:val="voice"/>
        <w:spacing w:before="0" w:beforeAutospacing="0" w:after="120" w:afterAutospacing="0"/>
        <w:jc w:val="center"/>
        <w:rPr>
          <w:sz w:val="10"/>
          <w:szCs w:val="10"/>
        </w:rPr>
      </w:pPr>
    </w:p>
    <w:p w:rsidR="00C153F3" w:rsidRPr="002C5546" w:rsidRDefault="00C153F3" w:rsidP="00B0123B">
      <w:pPr>
        <w:pStyle w:val="voice"/>
        <w:spacing w:before="0" w:beforeAutospacing="0" w:after="120" w:afterAutospacing="0"/>
        <w:jc w:val="center"/>
        <w:rPr>
          <w:b/>
        </w:rPr>
      </w:pPr>
      <w:r>
        <w:rPr>
          <w:b/>
        </w:rPr>
        <w:t>Викторина</w:t>
      </w:r>
      <w:r w:rsidRPr="00355417">
        <w:rPr>
          <w:b/>
        </w:rPr>
        <w:t xml:space="preserve"> </w:t>
      </w:r>
      <w:r w:rsidRPr="002C5546">
        <w:rPr>
          <w:b/>
          <w:iCs/>
        </w:rPr>
        <w:t xml:space="preserve">«Веселая информатика», посвященная </w:t>
      </w:r>
      <w:r w:rsidRPr="002C5546">
        <w:rPr>
          <w:b/>
          <w:bCs/>
        </w:rPr>
        <w:t>Дню информатики в России</w:t>
      </w:r>
    </w:p>
    <w:p w:rsidR="00C153F3" w:rsidRDefault="00C153F3" w:rsidP="00B0123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1-я возрастная группа – 5-8 классы: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Фесеенко Виктория, </w:t>
      </w:r>
      <w:r w:rsidRPr="00E3274D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274D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274D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274D">
        <w:rPr>
          <w:rFonts w:ascii="Times New Roman" w:hAnsi="Times New Roman"/>
          <w:color w:val="000000"/>
          <w:sz w:val="24"/>
          <w:szCs w:val="24"/>
        </w:rPr>
        <w:t xml:space="preserve"> дополнительного образования «Центр дополнительного образования - Центр информационных технологий» Волховский район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53F3" w:rsidRPr="00355417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Емельянова Дарья, </w:t>
      </w:r>
      <w:r w:rsidRPr="00E3274D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274D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274D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3274D">
        <w:rPr>
          <w:rFonts w:ascii="Times New Roman" w:hAnsi="Times New Roman"/>
          <w:color w:val="000000"/>
          <w:sz w:val="24"/>
          <w:szCs w:val="24"/>
        </w:rPr>
        <w:t xml:space="preserve"> дополнительного образования «Центр дополнительного образования - Центр информационных технологий» Волховский район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53F3" w:rsidRPr="00355417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Соболева Елизавета </w:t>
      </w:r>
      <w:r w:rsidRPr="00885400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85400">
        <w:rPr>
          <w:rFonts w:ascii="Times New Roman" w:hAnsi="Times New Roman"/>
          <w:color w:val="000000"/>
          <w:sz w:val="24"/>
          <w:szCs w:val="24"/>
        </w:rPr>
        <w:t xml:space="preserve"> «Средняя общеобразовательная школа №3» г. Пикалево</w:t>
      </w:r>
      <w:r>
        <w:rPr>
          <w:rFonts w:ascii="Times New Roman" w:hAnsi="Times New Roman"/>
          <w:sz w:val="24"/>
          <w:szCs w:val="24"/>
        </w:rPr>
        <w:t>.</w:t>
      </w:r>
    </w:p>
    <w:p w:rsidR="00C153F3" w:rsidRDefault="00C153F3" w:rsidP="00B0123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53F3" w:rsidRPr="001E66A9" w:rsidRDefault="00C153F3" w:rsidP="00B0123B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</w:p>
    <w:p w:rsidR="00C153F3" w:rsidRDefault="00C153F3" w:rsidP="00B0123B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3F3" w:rsidRPr="002C5546" w:rsidRDefault="00C153F3" w:rsidP="00B0123B">
      <w:pPr>
        <w:pStyle w:val="ListParagraph"/>
        <w:widowControl w:val="0"/>
        <w:numPr>
          <w:ilvl w:val="0"/>
          <w:numId w:val="3"/>
        </w:numPr>
        <w:spacing w:after="120" w:line="240" w:lineRule="auto"/>
        <w:ind w:left="0" w:firstLine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2C5546">
        <w:rPr>
          <w:rFonts w:ascii="Times New Roman" w:hAnsi="Times New Roman"/>
          <w:sz w:val="24"/>
          <w:szCs w:val="24"/>
        </w:rPr>
        <w:t>Наградить победителей и призёров XII открытой дистанционной акции для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546">
        <w:rPr>
          <w:rFonts w:ascii="Times New Roman" w:hAnsi="Times New Roman"/>
          <w:sz w:val="24"/>
          <w:szCs w:val="24"/>
        </w:rPr>
        <w:t xml:space="preserve">«Интернет – каникулы» - </w:t>
      </w:r>
      <w:r w:rsidRPr="002C554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зима 2021 грамотами Комитета образования администрации Бокситогорского муниципального района Ленинградской области и призами.</w:t>
      </w:r>
    </w:p>
    <w:p w:rsidR="00C153F3" w:rsidRPr="0087676F" w:rsidRDefault="00C153F3" w:rsidP="00B0123B">
      <w:pPr>
        <w:pStyle w:val="21"/>
        <w:numPr>
          <w:ilvl w:val="0"/>
          <w:numId w:val="3"/>
        </w:numPr>
        <w:spacing w:after="120"/>
        <w:ind w:left="0" w:right="27" w:firstLine="540"/>
        <w:rPr>
          <w:rFonts w:cs="Times New Roman"/>
        </w:rPr>
      </w:pPr>
      <w:r w:rsidRPr="0087676F">
        <w:t xml:space="preserve">Контроль за исполнением распоряжения возложить на </w:t>
      </w:r>
      <w:r>
        <w:t>главного</w:t>
      </w:r>
      <w:r w:rsidRPr="0087676F">
        <w:t xml:space="preserve"> специалиста Комитета образования администрации Бокситогорского муниципального района Колосову Екатерину Юрьевну.</w:t>
      </w:r>
    </w:p>
    <w:p w:rsidR="00C153F3" w:rsidRDefault="00C153F3" w:rsidP="00B0123B">
      <w:pPr>
        <w:pBdr>
          <w:bottom w:val="single" w:sz="12" w:space="1" w:color="auto"/>
        </w:pBdr>
        <w:spacing w:after="12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C153F3" w:rsidRDefault="00C153F3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0123B" w:rsidRDefault="00B0123B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0123B" w:rsidRDefault="00B0123B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0123B" w:rsidRDefault="00B0123B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0123B" w:rsidRDefault="00B0123B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0123B" w:rsidRDefault="00B0123B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0123B" w:rsidRDefault="00B0123B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0123B" w:rsidRDefault="00B0123B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0123B" w:rsidRPr="0022219A" w:rsidRDefault="00B0123B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C153F3" w:rsidRDefault="00C153F3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1E66A9">
        <w:rPr>
          <w:rFonts w:ascii="Times New Roman" w:hAnsi="Times New Roman"/>
          <w:sz w:val="24"/>
          <w:szCs w:val="24"/>
        </w:rPr>
        <w:t xml:space="preserve"> </w:t>
      </w:r>
    </w:p>
    <w:p w:rsidR="00C153F3" w:rsidRDefault="00C153F3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Комитета образования</w:t>
      </w:r>
      <w:r>
        <w:rPr>
          <w:rFonts w:ascii="Times New Roman" w:hAnsi="Times New Roman"/>
          <w:sz w:val="24"/>
          <w:szCs w:val="24"/>
        </w:rPr>
        <w:tab/>
      </w:r>
      <w:r w:rsidRPr="001E66A9">
        <w:rPr>
          <w:rFonts w:ascii="Times New Roman" w:hAnsi="Times New Roman"/>
          <w:sz w:val="24"/>
          <w:szCs w:val="24"/>
        </w:rPr>
        <w:t>Е.В. Гречнёвкина</w:t>
      </w: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B0123B" w:rsidRDefault="00B0123B" w:rsidP="00B45BBB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C153F3" w:rsidRPr="0022219A" w:rsidRDefault="00C153F3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C153F3" w:rsidRPr="00B0123B" w:rsidRDefault="00C153F3" w:rsidP="00B0123B">
      <w:pPr>
        <w:spacing w:after="0" w:line="240" w:lineRule="auto"/>
        <w:ind w:right="-285"/>
        <w:jc w:val="both"/>
        <w:rPr>
          <w:rFonts w:ascii="Times New Roman" w:hAnsi="Times New Roman"/>
          <w:sz w:val="20"/>
          <w:szCs w:val="20"/>
        </w:rPr>
      </w:pPr>
      <w:r w:rsidRPr="00B0123B">
        <w:rPr>
          <w:rFonts w:ascii="Times New Roman" w:hAnsi="Times New Roman"/>
          <w:sz w:val="20"/>
          <w:szCs w:val="20"/>
        </w:rPr>
        <w:t xml:space="preserve">Разослано: </w:t>
      </w:r>
      <w:r w:rsidRPr="00B0123B">
        <w:rPr>
          <w:rFonts w:ascii="Times New Roman" w:hAnsi="Times New Roman"/>
          <w:color w:val="000000"/>
          <w:sz w:val="20"/>
          <w:szCs w:val="20"/>
        </w:rPr>
        <w:t>в дело-1, специалисту КО АБМР – 1, МБОУ ДО «</w:t>
      </w:r>
      <w:proofErr w:type="gramStart"/>
      <w:r w:rsidRPr="00B0123B">
        <w:rPr>
          <w:rFonts w:ascii="Times New Roman" w:hAnsi="Times New Roman"/>
          <w:color w:val="000000"/>
          <w:sz w:val="20"/>
          <w:szCs w:val="20"/>
        </w:rPr>
        <w:t>БЦДО»-</w:t>
      </w:r>
      <w:proofErr w:type="gramEnd"/>
      <w:r w:rsidRPr="00B0123B">
        <w:rPr>
          <w:rFonts w:ascii="Times New Roman" w:hAnsi="Times New Roman"/>
          <w:color w:val="000000"/>
          <w:sz w:val="20"/>
          <w:szCs w:val="20"/>
        </w:rPr>
        <w:t>1, ОО – 9</w:t>
      </w:r>
    </w:p>
    <w:sectPr w:rsidR="00C153F3" w:rsidRPr="00B0123B" w:rsidSect="00B0123B">
      <w:pgSz w:w="11906" w:h="16838"/>
      <w:pgMar w:top="1134" w:right="92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3E84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BCC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32B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E2E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A07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2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E7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C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547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6A2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325B97"/>
    <w:multiLevelType w:val="hybridMultilevel"/>
    <w:tmpl w:val="F9D6417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498120DE"/>
    <w:multiLevelType w:val="hybridMultilevel"/>
    <w:tmpl w:val="36C8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BB"/>
    <w:rsid w:val="00011397"/>
    <w:rsid w:val="00011494"/>
    <w:rsid w:val="000A0107"/>
    <w:rsid w:val="00100918"/>
    <w:rsid w:val="001E66A9"/>
    <w:rsid w:val="0022219A"/>
    <w:rsid w:val="00222B1A"/>
    <w:rsid w:val="00226538"/>
    <w:rsid w:val="002442F1"/>
    <w:rsid w:val="00272C79"/>
    <w:rsid w:val="002A75AE"/>
    <w:rsid w:val="002B3DC4"/>
    <w:rsid w:val="002C1173"/>
    <w:rsid w:val="002C5546"/>
    <w:rsid w:val="002D241F"/>
    <w:rsid w:val="00355417"/>
    <w:rsid w:val="00391B03"/>
    <w:rsid w:val="0043130F"/>
    <w:rsid w:val="00486CF6"/>
    <w:rsid w:val="00493E12"/>
    <w:rsid w:val="004A6B5A"/>
    <w:rsid w:val="004D5CAE"/>
    <w:rsid w:val="00561564"/>
    <w:rsid w:val="00583DF6"/>
    <w:rsid w:val="00597EDB"/>
    <w:rsid w:val="006D2D37"/>
    <w:rsid w:val="00710376"/>
    <w:rsid w:val="00752A4D"/>
    <w:rsid w:val="00784475"/>
    <w:rsid w:val="007C1DA4"/>
    <w:rsid w:val="0087676F"/>
    <w:rsid w:val="00885400"/>
    <w:rsid w:val="008C48C4"/>
    <w:rsid w:val="00947567"/>
    <w:rsid w:val="009524E6"/>
    <w:rsid w:val="009F0DB8"/>
    <w:rsid w:val="00A0182D"/>
    <w:rsid w:val="00A031C6"/>
    <w:rsid w:val="00A3055E"/>
    <w:rsid w:val="00A46295"/>
    <w:rsid w:val="00AB56D5"/>
    <w:rsid w:val="00B0123B"/>
    <w:rsid w:val="00B45BBB"/>
    <w:rsid w:val="00C153F3"/>
    <w:rsid w:val="00C4310F"/>
    <w:rsid w:val="00C45471"/>
    <w:rsid w:val="00DC4D6C"/>
    <w:rsid w:val="00DC714F"/>
    <w:rsid w:val="00DD4073"/>
    <w:rsid w:val="00DF1401"/>
    <w:rsid w:val="00E3274D"/>
    <w:rsid w:val="00EF0E9F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1B29E-B937-4FDC-A52B-88F735DC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45BBB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45BBB"/>
    <w:rPr>
      <w:rFonts w:ascii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B45BBB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styleId="a3">
    <w:name w:val="Strong"/>
    <w:qFormat/>
    <w:rsid w:val="00B45BBB"/>
    <w:rPr>
      <w:rFonts w:cs="Times New Roman"/>
      <w:b/>
      <w:bCs/>
    </w:rPr>
  </w:style>
  <w:style w:type="character" w:styleId="a4">
    <w:name w:val="Hyperlink"/>
    <w:rsid w:val="006D2D37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885400"/>
    <w:pPr>
      <w:ind w:left="720"/>
      <w:contextualSpacing/>
    </w:pPr>
  </w:style>
  <w:style w:type="paragraph" w:styleId="a5">
    <w:name w:val="Normal (Web)"/>
    <w:basedOn w:val="a"/>
    <w:rsid w:val="0094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qFormat/>
    <w:rsid w:val="00947567"/>
    <w:rPr>
      <w:rFonts w:cs="Times New Roman"/>
      <w:i/>
      <w:iCs/>
    </w:rPr>
  </w:style>
  <w:style w:type="paragraph" w:customStyle="1" w:styleId="voice">
    <w:name w:val="voice"/>
    <w:basedOn w:val="a"/>
    <w:rsid w:val="002D2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diakov.net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Оксана</dc:creator>
  <cp:keywords/>
  <dc:description/>
  <cp:lastModifiedBy>Иван Юрьевич Соловьёв </cp:lastModifiedBy>
  <cp:revision>2</cp:revision>
  <dcterms:created xsi:type="dcterms:W3CDTF">2021-01-26T11:11:00Z</dcterms:created>
  <dcterms:modified xsi:type="dcterms:W3CDTF">2021-01-26T11:11:00Z</dcterms:modified>
</cp:coreProperties>
</file>