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FE" w:rsidRPr="003D61FE" w:rsidRDefault="00662BAF" w:rsidP="006B7A9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68960" cy="731520"/>
            <wp:effectExtent l="19050" t="0" r="2540" b="0"/>
            <wp:wrapTopAndBottom/>
            <wp:docPr id="8" name="Рисунок 8" descr="p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1FE" w:rsidRPr="003D61FE">
        <w:rPr>
          <w:b/>
          <w:sz w:val="28"/>
          <w:szCs w:val="28"/>
        </w:rPr>
        <w:t xml:space="preserve">Администрация </w:t>
      </w:r>
    </w:p>
    <w:p w:rsidR="006B7A93" w:rsidRDefault="006B7A93" w:rsidP="006B7A93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Бокситогорск</w:t>
      </w:r>
      <w:r w:rsidR="007D70E9" w:rsidRPr="003D61FE">
        <w:rPr>
          <w:b/>
          <w:sz w:val="28"/>
          <w:szCs w:val="28"/>
        </w:rPr>
        <w:t>ого</w:t>
      </w:r>
      <w:r w:rsidRPr="003D61FE">
        <w:rPr>
          <w:b/>
          <w:sz w:val="28"/>
          <w:szCs w:val="28"/>
        </w:rPr>
        <w:t xml:space="preserve"> </w:t>
      </w:r>
      <w:r w:rsidR="007D70E9" w:rsidRPr="003D61FE">
        <w:rPr>
          <w:b/>
          <w:sz w:val="28"/>
          <w:szCs w:val="28"/>
        </w:rPr>
        <w:t xml:space="preserve">муниципального </w:t>
      </w:r>
      <w:r w:rsidRPr="003D61FE">
        <w:rPr>
          <w:b/>
          <w:sz w:val="28"/>
          <w:szCs w:val="28"/>
        </w:rPr>
        <w:t>район</w:t>
      </w:r>
      <w:r w:rsidR="007D70E9" w:rsidRPr="003D61FE">
        <w:rPr>
          <w:b/>
          <w:sz w:val="28"/>
          <w:szCs w:val="28"/>
        </w:rPr>
        <w:t>а</w:t>
      </w:r>
      <w:r w:rsidR="003D61FE" w:rsidRPr="003D61FE">
        <w:rPr>
          <w:b/>
          <w:sz w:val="28"/>
          <w:szCs w:val="28"/>
        </w:rPr>
        <w:t xml:space="preserve"> </w:t>
      </w:r>
      <w:r w:rsidRPr="003D61FE">
        <w:rPr>
          <w:b/>
          <w:sz w:val="28"/>
          <w:szCs w:val="28"/>
        </w:rPr>
        <w:t>Ленинградской области</w:t>
      </w:r>
    </w:p>
    <w:p w:rsidR="00533C75" w:rsidRPr="00590138" w:rsidRDefault="00533C75" w:rsidP="00533C75">
      <w:pPr>
        <w:jc w:val="center"/>
        <w:rPr>
          <w:b/>
          <w:sz w:val="20"/>
          <w:szCs w:val="20"/>
        </w:rPr>
      </w:pPr>
    </w:p>
    <w:p w:rsidR="00533C75" w:rsidRPr="00590138" w:rsidRDefault="00533C75" w:rsidP="00533C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3C75" w:rsidRPr="00C02D26" w:rsidRDefault="00533C75" w:rsidP="00533C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C02D2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3C75" w:rsidRDefault="00533C75" w:rsidP="00533C75"/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15207D" w:rsidRPr="00590138" w:rsidTr="00570323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15207D" w:rsidRPr="00590138" w:rsidRDefault="00E8685F" w:rsidP="00533C75">
            <w:r>
              <w:t xml:space="preserve"> </w:t>
            </w:r>
            <w:r w:rsidR="009B72DB">
              <w:t xml:space="preserve"> </w:t>
            </w:r>
            <w:r w:rsidR="00A953EA">
              <w:t xml:space="preserve"> </w:t>
            </w:r>
            <w:r w:rsidR="00BD4F17">
              <w:t>0</w:t>
            </w:r>
            <w:r w:rsidR="0040258B">
              <w:t>7</w:t>
            </w:r>
            <w:r w:rsidR="00BD4F17">
              <w:t xml:space="preserve"> фев</w:t>
            </w:r>
            <w:r w:rsidR="00F01FDD">
              <w:t>раля</w:t>
            </w:r>
            <w:r w:rsidR="00D07A84">
              <w:t xml:space="preserve"> </w:t>
            </w:r>
            <w:r w:rsidR="0011258F">
              <w:t>201</w:t>
            </w:r>
            <w:r w:rsidR="00950BD3">
              <w:t>7</w:t>
            </w:r>
            <w:r w:rsidR="00590138" w:rsidRPr="00590138"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5207D" w:rsidRPr="00590138" w:rsidRDefault="00141450" w:rsidP="00570323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15207D" w:rsidRPr="00F56F82" w:rsidRDefault="0040258B" w:rsidP="00533C75">
            <w:r>
              <w:t>146</w:t>
            </w:r>
          </w:p>
        </w:tc>
      </w:tr>
    </w:tbl>
    <w:p w:rsidR="00533C75" w:rsidRDefault="00533C75" w:rsidP="00533C75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Бокситогорск</w:t>
      </w:r>
    </w:p>
    <w:p w:rsidR="009B2659" w:rsidRDefault="009B2659" w:rsidP="009B2659">
      <w:pPr>
        <w:pStyle w:val="a5"/>
        <w:spacing w:after="0"/>
        <w:jc w:val="center"/>
        <w:outlineLvl w:val="0"/>
        <w:rPr>
          <w:b/>
        </w:rPr>
      </w:pPr>
    </w:p>
    <w:p w:rsidR="0040258B" w:rsidRPr="008E22CD" w:rsidRDefault="0040258B" w:rsidP="0040258B">
      <w:pPr>
        <w:jc w:val="center"/>
        <w:rPr>
          <w:b/>
        </w:rPr>
      </w:pPr>
      <w:r w:rsidRPr="008E22CD">
        <w:rPr>
          <w:b/>
        </w:rPr>
        <w:t xml:space="preserve">Об утверждении </w:t>
      </w:r>
      <w:r>
        <w:rPr>
          <w:b/>
        </w:rPr>
        <w:t>Правил</w:t>
      </w:r>
    </w:p>
    <w:p w:rsidR="0040258B" w:rsidRDefault="0040258B" w:rsidP="0040258B">
      <w:pPr>
        <w:jc w:val="center"/>
        <w:rPr>
          <w:b/>
        </w:rPr>
      </w:pPr>
      <w:r w:rsidRPr="008E22CD">
        <w:rPr>
          <w:b/>
        </w:rPr>
        <w:t xml:space="preserve">размещения информации о среднемесячной </w:t>
      </w:r>
      <w:r w:rsidRPr="008E22CD">
        <w:rPr>
          <w:b/>
        </w:rPr>
        <w:br/>
        <w:t>заработной плате руководителей, их заместителей и главных бухгалтеров</w:t>
      </w:r>
    </w:p>
    <w:p w:rsidR="0040258B" w:rsidRDefault="0040258B" w:rsidP="0040258B">
      <w:pPr>
        <w:jc w:val="center"/>
        <w:rPr>
          <w:b/>
        </w:rPr>
      </w:pPr>
      <w:r>
        <w:rPr>
          <w:b/>
        </w:rPr>
        <w:t>подведомственных муниципальных учреждений, предприятий</w:t>
      </w:r>
    </w:p>
    <w:p w:rsidR="0040258B" w:rsidRDefault="0040258B" w:rsidP="0040258B">
      <w:pPr>
        <w:jc w:val="center"/>
        <w:rPr>
          <w:b/>
        </w:rPr>
      </w:pPr>
    </w:p>
    <w:p w:rsidR="0040258B" w:rsidRPr="008E22CD" w:rsidRDefault="0040258B" w:rsidP="0040258B">
      <w:pPr>
        <w:jc w:val="center"/>
        <w:rPr>
          <w:b/>
        </w:rPr>
      </w:pPr>
    </w:p>
    <w:p w:rsidR="0040258B" w:rsidRDefault="0040258B" w:rsidP="0040258B">
      <w:pPr>
        <w:ind w:firstLine="708"/>
        <w:jc w:val="both"/>
      </w:pPr>
      <w:r>
        <w:t>В с</w:t>
      </w:r>
      <w:r w:rsidRPr="00FB4C12">
        <w:t>оответствии со статьей 349.5 Трудово</w:t>
      </w:r>
      <w:r>
        <w:t>го кодекса Российской Федерации</w:t>
      </w:r>
    </w:p>
    <w:p w:rsidR="0040258B" w:rsidRDefault="0040258B" w:rsidP="0040258B">
      <w:pPr>
        <w:ind w:firstLine="708"/>
        <w:jc w:val="both"/>
      </w:pPr>
    </w:p>
    <w:p w:rsidR="0040258B" w:rsidRDefault="0040258B" w:rsidP="0040258B">
      <w:pPr>
        <w:jc w:val="both"/>
        <w:rPr>
          <w:b/>
        </w:rPr>
      </w:pPr>
      <w:r w:rsidRPr="005B2F8E">
        <w:rPr>
          <w:b/>
        </w:rPr>
        <w:t>ПОСТАНОВЛЯЮ:</w:t>
      </w:r>
    </w:p>
    <w:p w:rsidR="0040258B" w:rsidRPr="005B2F8E" w:rsidRDefault="0040258B" w:rsidP="0040258B">
      <w:pPr>
        <w:jc w:val="both"/>
        <w:rPr>
          <w:b/>
        </w:rPr>
      </w:pPr>
    </w:p>
    <w:p w:rsidR="0040258B" w:rsidRDefault="0040258B" w:rsidP="0040258B">
      <w:pPr>
        <w:tabs>
          <w:tab w:val="left" w:pos="1080"/>
        </w:tabs>
        <w:jc w:val="both"/>
      </w:pPr>
      <w:r w:rsidRPr="00571310">
        <w:t xml:space="preserve">           1. </w:t>
      </w:r>
      <w:r>
        <w:t xml:space="preserve"> </w:t>
      </w:r>
      <w:r w:rsidRPr="00571310">
        <w:t xml:space="preserve">Утвердить </w:t>
      </w:r>
      <w:r>
        <w:t>Правила</w:t>
      </w:r>
      <w:r w:rsidRPr="00571310">
        <w:t xml:space="preserve"> размещения информации о </w:t>
      </w:r>
      <w:r>
        <w:t>среднемесячной</w:t>
      </w:r>
      <w:r w:rsidRPr="00571310">
        <w:t xml:space="preserve"> заработной плате руководителей, их заместителей и главных бухгалтеров </w:t>
      </w:r>
      <w:r>
        <w:t xml:space="preserve">подведомственных </w:t>
      </w:r>
      <w:r w:rsidRPr="00571310">
        <w:t>муниципальных учреждений</w:t>
      </w:r>
      <w:r>
        <w:t>, предприятий.</w:t>
      </w:r>
    </w:p>
    <w:p w:rsidR="0040258B" w:rsidRDefault="0040258B" w:rsidP="0040258B">
      <w:pPr>
        <w:tabs>
          <w:tab w:val="left" w:pos="1080"/>
        </w:tabs>
        <w:jc w:val="both"/>
      </w:pPr>
    </w:p>
    <w:p w:rsidR="0040258B" w:rsidRDefault="0040258B" w:rsidP="0040258B">
      <w:pPr>
        <w:numPr>
          <w:ilvl w:val="0"/>
          <w:numId w:val="17"/>
        </w:numPr>
        <w:tabs>
          <w:tab w:val="clear" w:pos="1065"/>
          <w:tab w:val="left" w:pos="1080"/>
        </w:tabs>
        <w:jc w:val="both"/>
      </w:pPr>
      <w:r>
        <w:t>Контроль за исполнением настоящего постановления</w:t>
      </w:r>
      <w:r w:rsidRPr="00E5413D">
        <w:t xml:space="preserve"> </w:t>
      </w:r>
      <w:r>
        <w:t>возложить:</w:t>
      </w:r>
    </w:p>
    <w:p w:rsidR="0040258B" w:rsidRDefault="0040258B" w:rsidP="0040258B">
      <w:pPr>
        <w:tabs>
          <w:tab w:val="left" w:pos="1080"/>
        </w:tabs>
        <w:jc w:val="both"/>
      </w:pPr>
    </w:p>
    <w:p w:rsidR="0040258B" w:rsidRDefault="0040258B" w:rsidP="0040258B">
      <w:pPr>
        <w:tabs>
          <w:tab w:val="left" w:pos="1080"/>
        </w:tabs>
        <w:ind w:firstLine="705"/>
        <w:jc w:val="both"/>
      </w:pPr>
      <w:r>
        <w:t>на руководителей комитета социальной защиты населения, комитета образования, комитета жилищно-коммунального хозяйства, комитета по управлению муниципальным имуществом, отдела по социальной политике - в части контроля за подведомственными муниципальными учреждениями, предприятиями;</w:t>
      </w:r>
    </w:p>
    <w:p w:rsidR="0040258B" w:rsidRDefault="0040258B" w:rsidP="0040258B">
      <w:pPr>
        <w:tabs>
          <w:tab w:val="left" w:pos="1080"/>
        </w:tabs>
        <w:ind w:firstLine="705"/>
        <w:jc w:val="both"/>
      </w:pPr>
    </w:p>
    <w:p w:rsidR="0040258B" w:rsidRDefault="0040258B" w:rsidP="0040258B">
      <w:pPr>
        <w:tabs>
          <w:tab w:val="left" w:pos="1080"/>
        </w:tabs>
        <w:ind w:firstLine="705"/>
        <w:jc w:val="both"/>
      </w:pPr>
      <w:r>
        <w:t>на руководителя общего отдела – в части контроля за муниципальным казенным учреждением «Управление административно-хозяйственного обеспечения администрации Бокситогорского муниципального района Ленинградской области».</w:t>
      </w:r>
    </w:p>
    <w:p w:rsidR="0040258B" w:rsidRPr="00571310" w:rsidRDefault="0040258B" w:rsidP="0040258B">
      <w:pPr>
        <w:tabs>
          <w:tab w:val="left" w:pos="1080"/>
        </w:tabs>
        <w:jc w:val="both"/>
      </w:pPr>
      <w:r w:rsidRPr="00571310">
        <w:t xml:space="preserve"> </w:t>
      </w:r>
    </w:p>
    <w:p w:rsidR="0040258B" w:rsidRPr="00571310" w:rsidRDefault="0040258B" w:rsidP="0040258B">
      <w:pPr>
        <w:pStyle w:val="ConsPlusTitle"/>
        <w:tabs>
          <w:tab w:val="left" w:pos="1080"/>
          <w:tab w:val="left" w:pos="1260"/>
        </w:tabs>
        <w:ind w:firstLine="720"/>
        <w:jc w:val="both"/>
        <w:rPr>
          <w:b w:val="0"/>
        </w:rPr>
      </w:pPr>
      <w:r w:rsidRPr="00571310">
        <w:rPr>
          <w:b w:val="0"/>
        </w:rPr>
        <w:t xml:space="preserve">3.  </w:t>
      </w:r>
      <w:r w:rsidRPr="00571310">
        <w:rPr>
          <w:b w:val="0"/>
        </w:rPr>
        <w:tab/>
        <w:t>Постановление опубликовать (обнародовать) на официальном сайте Бокситогорского муниципального района.</w:t>
      </w:r>
    </w:p>
    <w:p w:rsidR="0040258B" w:rsidRPr="00571310" w:rsidRDefault="0040258B" w:rsidP="0040258B">
      <w:pPr>
        <w:pStyle w:val="ConsPlusTitle"/>
        <w:tabs>
          <w:tab w:val="left" w:pos="1080"/>
          <w:tab w:val="left" w:pos="1260"/>
        </w:tabs>
        <w:ind w:firstLine="720"/>
        <w:jc w:val="both"/>
        <w:rPr>
          <w:b w:val="0"/>
        </w:rPr>
      </w:pPr>
    </w:p>
    <w:p w:rsidR="0040258B" w:rsidRPr="00571310" w:rsidRDefault="0040258B" w:rsidP="0040258B">
      <w:pPr>
        <w:pStyle w:val="ConsPlusNormal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1310">
        <w:rPr>
          <w:rFonts w:ascii="Times New Roman" w:hAnsi="Times New Roman" w:cs="Times New Roman"/>
          <w:sz w:val="24"/>
          <w:szCs w:val="24"/>
        </w:rPr>
        <w:t xml:space="preserve">. </w:t>
      </w:r>
      <w:r w:rsidRPr="00571310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40258B" w:rsidRPr="00571310" w:rsidRDefault="0040258B" w:rsidP="0040258B">
      <w:pPr>
        <w:jc w:val="both"/>
      </w:pPr>
    </w:p>
    <w:p w:rsidR="0040258B" w:rsidRDefault="0040258B" w:rsidP="0040258B"/>
    <w:p w:rsidR="00C04275" w:rsidRDefault="00C04275" w:rsidP="0040258B"/>
    <w:p w:rsidR="00C04275" w:rsidRDefault="00C04275" w:rsidP="0040258B"/>
    <w:p w:rsidR="0040258B" w:rsidRPr="00571310" w:rsidRDefault="0040258B" w:rsidP="0040258B">
      <w:pPr>
        <w:pStyle w:val="20"/>
        <w:spacing w:after="0" w:line="240" w:lineRule="auto"/>
        <w:ind w:left="0"/>
      </w:pPr>
      <w:r w:rsidRPr="00571310">
        <w:t>Глава администрации</w:t>
      </w:r>
      <w:r w:rsidRPr="00571310">
        <w:tab/>
      </w:r>
      <w:r w:rsidRPr="00571310">
        <w:tab/>
      </w:r>
      <w:r w:rsidRPr="00571310">
        <w:tab/>
      </w:r>
      <w:r w:rsidR="00C04275">
        <w:t xml:space="preserve">    </w:t>
      </w:r>
      <w:r w:rsidRPr="00571310">
        <w:tab/>
      </w:r>
      <w:r w:rsidRPr="00571310">
        <w:tab/>
      </w:r>
      <w:r w:rsidRPr="00571310">
        <w:tab/>
        <w:t xml:space="preserve">                            </w:t>
      </w:r>
      <w:r w:rsidR="00C04275">
        <w:t xml:space="preserve">    </w:t>
      </w:r>
      <w:r w:rsidRPr="00571310">
        <w:t xml:space="preserve">С.Ф. Мухин </w:t>
      </w:r>
    </w:p>
    <w:p w:rsidR="0040258B" w:rsidRPr="00571310" w:rsidRDefault="0040258B" w:rsidP="0040258B">
      <w:pPr>
        <w:jc w:val="both"/>
      </w:pPr>
      <w:r w:rsidRPr="00571310">
        <w:t>________________________________________________</w:t>
      </w:r>
      <w:r>
        <w:t>___________________________</w:t>
      </w:r>
      <w:r w:rsidR="00C04275">
        <w:t>___</w:t>
      </w:r>
      <w:r>
        <w:t>__</w:t>
      </w:r>
    </w:p>
    <w:p w:rsidR="0040258B" w:rsidRPr="00571310" w:rsidRDefault="0040258B" w:rsidP="00694C78">
      <w:pPr>
        <w:ind w:left="1418" w:hanging="1418"/>
        <w:jc w:val="both"/>
      </w:pPr>
      <w:r w:rsidRPr="00571310">
        <w:t xml:space="preserve">Разослано: </w:t>
      </w:r>
      <w:r w:rsidR="00694C78">
        <w:tab/>
      </w:r>
      <w:r w:rsidRPr="00571310">
        <w:rPr>
          <w:bCs/>
        </w:rPr>
        <w:t xml:space="preserve">зам. главы - </w:t>
      </w:r>
      <w:r>
        <w:rPr>
          <w:bCs/>
        </w:rPr>
        <w:t>3</w:t>
      </w:r>
      <w:r w:rsidRPr="00571310">
        <w:rPr>
          <w:bCs/>
        </w:rPr>
        <w:t>,</w:t>
      </w:r>
      <w:r w:rsidR="00B8084B">
        <w:rPr>
          <w:bCs/>
        </w:rPr>
        <w:t xml:space="preserve"> </w:t>
      </w:r>
      <w:r w:rsidR="00A82EB1">
        <w:rPr>
          <w:bCs/>
        </w:rPr>
        <w:t xml:space="preserve">ОО, </w:t>
      </w:r>
      <w:r w:rsidR="00B8084B">
        <w:rPr>
          <w:bCs/>
        </w:rPr>
        <w:t>КСЗН, КО, КЖКХ, КУМИ, ОСП,</w:t>
      </w:r>
      <w:r w:rsidRPr="00571310">
        <w:rPr>
          <w:bCs/>
        </w:rPr>
        <w:t xml:space="preserve"> </w:t>
      </w:r>
      <w:r>
        <w:rPr>
          <w:bCs/>
        </w:rPr>
        <w:t>организационн</w:t>
      </w:r>
      <w:r w:rsidR="00B8084B">
        <w:rPr>
          <w:bCs/>
        </w:rPr>
        <w:t>ому</w:t>
      </w:r>
      <w:r>
        <w:rPr>
          <w:bCs/>
        </w:rPr>
        <w:t xml:space="preserve"> отдел</w:t>
      </w:r>
      <w:r w:rsidR="00B8084B">
        <w:rPr>
          <w:bCs/>
        </w:rPr>
        <w:t>у</w:t>
      </w:r>
      <w:r>
        <w:rPr>
          <w:bCs/>
        </w:rPr>
        <w:t>, муниципальны</w:t>
      </w:r>
      <w:r w:rsidR="00B8084B">
        <w:rPr>
          <w:bCs/>
        </w:rPr>
        <w:t>м</w:t>
      </w:r>
      <w:r>
        <w:rPr>
          <w:bCs/>
        </w:rPr>
        <w:t xml:space="preserve"> учреждения</w:t>
      </w:r>
      <w:r w:rsidR="00B8084B">
        <w:rPr>
          <w:bCs/>
        </w:rPr>
        <w:t>м</w:t>
      </w:r>
      <w:r>
        <w:rPr>
          <w:bCs/>
        </w:rPr>
        <w:t>, муниципальны</w:t>
      </w:r>
      <w:r w:rsidR="00B8084B">
        <w:rPr>
          <w:bCs/>
        </w:rPr>
        <w:t>м</w:t>
      </w:r>
      <w:r>
        <w:rPr>
          <w:bCs/>
        </w:rPr>
        <w:t xml:space="preserve"> унитарны</w:t>
      </w:r>
      <w:r w:rsidR="00B8084B">
        <w:rPr>
          <w:bCs/>
        </w:rPr>
        <w:t>м</w:t>
      </w:r>
      <w:r>
        <w:rPr>
          <w:bCs/>
        </w:rPr>
        <w:t xml:space="preserve"> предприятия</w:t>
      </w:r>
      <w:r w:rsidR="00B8084B">
        <w:rPr>
          <w:bCs/>
        </w:rPr>
        <w:t>м</w:t>
      </w:r>
      <w:r>
        <w:rPr>
          <w:bCs/>
        </w:rPr>
        <w:t>,</w:t>
      </w:r>
      <w:r w:rsidRPr="00571310">
        <w:rPr>
          <w:bCs/>
        </w:rPr>
        <w:t xml:space="preserve"> регистр МНПА,  в дело</w:t>
      </w:r>
    </w:p>
    <w:p w:rsidR="0040258B" w:rsidRDefault="0040258B" w:rsidP="0040258B">
      <w:pPr>
        <w:tabs>
          <w:tab w:val="left" w:pos="1260"/>
        </w:tabs>
        <w:autoSpaceDE w:val="0"/>
        <w:autoSpaceDN w:val="0"/>
        <w:adjustRightInd w:val="0"/>
        <w:outlineLvl w:val="0"/>
      </w:pPr>
    </w:p>
    <w:p w:rsidR="00694C78" w:rsidRDefault="00694C78" w:rsidP="0040258B">
      <w:pPr>
        <w:tabs>
          <w:tab w:val="left" w:pos="1260"/>
        </w:tabs>
        <w:autoSpaceDE w:val="0"/>
        <w:autoSpaceDN w:val="0"/>
        <w:adjustRightInd w:val="0"/>
        <w:outlineLvl w:val="0"/>
      </w:pPr>
    </w:p>
    <w:p w:rsidR="00694C78" w:rsidRDefault="00694C78" w:rsidP="0040258B">
      <w:pPr>
        <w:tabs>
          <w:tab w:val="left" w:pos="1260"/>
        </w:tabs>
        <w:autoSpaceDE w:val="0"/>
        <w:autoSpaceDN w:val="0"/>
        <w:adjustRightInd w:val="0"/>
        <w:outlineLvl w:val="0"/>
      </w:pPr>
    </w:p>
    <w:p w:rsidR="00694C78" w:rsidRDefault="00694C78" w:rsidP="0040258B">
      <w:pPr>
        <w:tabs>
          <w:tab w:val="left" w:pos="1260"/>
        </w:tabs>
        <w:autoSpaceDE w:val="0"/>
        <w:autoSpaceDN w:val="0"/>
        <w:adjustRightInd w:val="0"/>
        <w:outlineLvl w:val="0"/>
      </w:pPr>
    </w:p>
    <w:p w:rsidR="0040258B" w:rsidRPr="00571310" w:rsidRDefault="00C90388" w:rsidP="0040258B">
      <w:pPr>
        <w:tabs>
          <w:tab w:val="left" w:pos="1260"/>
        </w:tabs>
        <w:autoSpaceDE w:val="0"/>
        <w:autoSpaceDN w:val="0"/>
        <w:adjustRightInd w:val="0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0258B">
        <w:t>У</w:t>
      </w:r>
      <w:r w:rsidR="0040258B" w:rsidRPr="00571310">
        <w:t>ТВЕРЖДЕН</w:t>
      </w:r>
      <w:r w:rsidR="0040258B">
        <w:t>Ы</w:t>
      </w:r>
    </w:p>
    <w:p w:rsidR="0040258B" w:rsidRPr="00571310" w:rsidRDefault="0040258B" w:rsidP="0040258B">
      <w:pPr>
        <w:tabs>
          <w:tab w:val="left" w:pos="1260"/>
        </w:tabs>
        <w:autoSpaceDE w:val="0"/>
        <w:autoSpaceDN w:val="0"/>
        <w:adjustRightInd w:val="0"/>
        <w:ind w:left="4680"/>
      </w:pPr>
      <w:r w:rsidRPr="00571310">
        <w:t xml:space="preserve">постановлением администрации Бокситогорского муниципального района </w:t>
      </w:r>
    </w:p>
    <w:p w:rsidR="0040258B" w:rsidRDefault="00C90388" w:rsidP="00C90388">
      <w:pPr>
        <w:tabs>
          <w:tab w:val="left" w:pos="1260"/>
        </w:tabs>
        <w:autoSpaceDE w:val="0"/>
        <w:autoSpaceDN w:val="0"/>
        <w:adjustRightInd w:val="0"/>
        <w:ind w:left="4680"/>
        <w:rPr>
          <w:b/>
        </w:rPr>
      </w:pPr>
      <w:r>
        <w:t>07.02.2017 № 146</w:t>
      </w:r>
    </w:p>
    <w:p w:rsidR="0040258B" w:rsidRDefault="0040258B" w:rsidP="0040258B">
      <w:pPr>
        <w:jc w:val="center"/>
        <w:rPr>
          <w:b/>
        </w:rPr>
      </w:pPr>
    </w:p>
    <w:p w:rsidR="0040258B" w:rsidRDefault="0040258B" w:rsidP="0040258B">
      <w:pPr>
        <w:jc w:val="center"/>
        <w:rPr>
          <w:b/>
        </w:rPr>
      </w:pPr>
      <w:r>
        <w:rPr>
          <w:b/>
        </w:rPr>
        <w:t>П</w:t>
      </w:r>
      <w:r w:rsidR="00C90388">
        <w:rPr>
          <w:b/>
        </w:rPr>
        <w:t xml:space="preserve"> Р А В И Л А</w:t>
      </w:r>
    </w:p>
    <w:p w:rsidR="00C90388" w:rsidRPr="008E22CD" w:rsidRDefault="00C90388" w:rsidP="0040258B">
      <w:pPr>
        <w:jc w:val="center"/>
        <w:rPr>
          <w:b/>
        </w:rPr>
      </w:pPr>
    </w:p>
    <w:p w:rsidR="0040258B" w:rsidRDefault="0040258B" w:rsidP="0040258B">
      <w:pPr>
        <w:jc w:val="center"/>
        <w:rPr>
          <w:b/>
        </w:rPr>
      </w:pPr>
      <w:r w:rsidRPr="008E22CD">
        <w:rPr>
          <w:b/>
        </w:rPr>
        <w:t xml:space="preserve">размещения информации о среднемесячной </w:t>
      </w:r>
      <w:r w:rsidRPr="008E22CD">
        <w:rPr>
          <w:b/>
        </w:rPr>
        <w:br/>
        <w:t>заработной плате руководителей, их заместителей и главных бухгалтеров</w:t>
      </w:r>
    </w:p>
    <w:p w:rsidR="0040258B" w:rsidRDefault="0040258B" w:rsidP="0040258B">
      <w:pPr>
        <w:jc w:val="center"/>
        <w:rPr>
          <w:b/>
        </w:rPr>
      </w:pPr>
      <w:r>
        <w:rPr>
          <w:b/>
        </w:rPr>
        <w:t>подведомственных муниципальных учреждений, предприятий</w:t>
      </w: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A86" w:rsidRDefault="003D0A86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  <w:r w:rsidRPr="00571310">
        <w:t xml:space="preserve">1. </w:t>
      </w:r>
      <w:r>
        <w:t>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</w:t>
      </w:r>
      <w:r w:rsidRPr="00AE11C4">
        <w:t xml:space="preserve"> </w:t>
      </w:r>
      <w:r>
        <w:t xml:space="preserve">подведомственных </w:t>
      </w:r>
      <w:r w:rsidRPr="00571310">
        <w:t>муниципальных учреждений, муниципальных унитарных предприятий</w:t>
      </w:r>
      <w:r>
        <w:t xml:space="preserve"> и представления указанными лицами данной информации в соответствии с Трудовым </w:t>
      </w:r>
      <w:hyperlink r:id="rId8" w:history="1">
        <w:r w:rsidRPr="00AE11C4">
          <w:t>кодексом</w:t>
        </w:r>
      </w:hyperlink>
      <w:r w:rsidRPr="00AE11C4">
        <w:t xml:space="preserve"> Росси</w:t>
      </w:r>
      <w:r>
        <w:t>йской Федерации (далее – информация).</w:t>
      </w:r>
    </w:p>
    <w:p w:rsidR="0040258B" w:rsidRPr="002C1A34" w:rsidRDefault="0040258B" w:rsidP="00230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  <w:r w:rsidRPr="002C1A34">
        <w:t xml:space="preserve">2. Информация размещается в информационно-телекоммуникационной сети "Интернет" (далее - сеть "Интернет") на официальных сайтах </w:t>
      </w:r>
      <w:r>
        <w:t xml:space="preserve">подведомственных </w:t>
      </w:r>
      <w:r w:rsidRPr="00571310">
        <w:t>муниципальных учреждений</w:t>
      </w:r>
      <w:r>
        <w:t xml:space="preserve">, </w:t>
      </w:r>
      <w:r w:rsidRPr="00571310">
        <w:t>предприятий</w:t>
      </w:r>
      <w:r>
        <w:t xml:space="preserve">, а в случае отсутствия у подведомственных </w:t>
      </w:r>
      <w:r w:rsidRPr="00571310">
        <w:t>муниципальных учреждений</w:t>
      </w:r>
      <w:r>
        <w:t xml:space="preserve">, </w:t>
      </w:r>
      <w:r w:rsidRPr="00571310">
        <w:t>предприятий</w:t>
      </w:r>
      <w:r>
        <w:t xml:space="preserve"> официальных сайтов - на официальном сайте Бокситогорского муниципального района.</w:t>
      </w: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  <w:r>
        <w:t xml:space="preserve">3. В случае отсутствия у подведомственных </w:t>
      </w:r>
      <w:r w:rsidRPr="00571310">
        <w:t>муниципальных учреждений</w:t>
      </w:r>
      <w:r>
        <w:t xml:space="preserve">, </w:t>
      </w:r>
      <w:r w:rsidRPr="00571310">
        <w:t>предприятий</w:t>
      </w:r>
      <w:r>
        <w:t xml:space="preserve"> официальных сайтов, информация</w:t>
      </w:r>
      <w:r w:rsidRPr="007437FB">
        <w:t xml:space="preserve"> представляется руководителями </w:t>
      </w:r>
      <w:r>
        <w:t xml:space="preserve">подведомственных </w:t>
      </w:r>
      <w:r w:rsidRPr="00571310">
        <w:t>муниципальных учреждений</w:t>
      </w:r>
      <w:r>
        <w:t>, п</w:t>
      </w:r>
      <w:r w:rsidRPr="00571310">
        <w:t>редприятий</w:t>
      </w:r>
      <w:r>
        <w:t xml:space="preserve"> в администрацию Бокситогорского муниципального района с сопроводительном письмом в письменном и электронном виде</w:t>
      </w:r>
      <w:r w:rsidRPr="00165F60">
        <w:t xml:space="preserve"> </w:t>
      </w:r>
      <w:r>
        <w:t>по форме согласно приложению к настоящим Правилам, в срок до 30 апреля года, следующего за отчетным.</w:t>
      </w: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  <w:r>
        <w:t xml:space="preserve"> В электронном виде информация представляется в формате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 на адрес электронной почты администрации Бокситогорского муниципального района – </w:t>
      </w:r>
      <w:hyperlink r:id="rId9" w:history="1">
        <w:r w:rsidRPr="0012016B">
          <w:rPr>
            <w:rStyle w:val="a6"/>
            <w:lang w:val="en-US"/>
          </w:rPr>
          <w:t>boksadm</w:t>
        </w:r>
        <w:r w:rsidRPr="0012016B">
          <w:rPr>
            <w:rStyle w:val="a6"/>
          </w:rPr>
          <w:t>@</w:t>
        </w:r>
        <w:r w:rsidRPr="0012016B">
          <w:rPr>
            <w:rStyle w:val="a6"/>
            <w:lang w:val="en-US"/>
          </w:rPr>
          <w:t>gmail</w:t>
        </w:r>
        <w:r w:rsidRPr="0012016B">
          <w:rPr>
            <w:rStyle w:val="a6"/>
          </w:rPr>
          <w:t>.</w:t>
        </w:r>
        <w:r w:rsidRPr="0012016B">
          <w:rPr>
            <w:rStyle w:val="a6"/>
            <w:lang w:val="en-US"/>
          </w:rPr>
          <w:t>com</w:t>
        </w:r>
      </w:hyperlink>
      <w:r w:rsidRPr="0012016B">
        <w:t>.</w:t>
      </w:r>
    </w:p>
    <w:p w:rsidR="0040258B" w:rsidRPr="0074120C" w:rsidRDefault="0040258B" w:rsidP="002301D7">
      <w:pPr>
        <w:autoSpaceDE w:val="0"/>
        <w:autoSpaceDN w:val="0"/>
        <w:adjustRightInd w:val="0"/>
        <w:ind w:firstLine="720"/>
        <w:jc w:val="both"/>
      </w:pPr>
      <w:r>
        <w:t>Размещение представленной информации на официальном сайте Бокситогорского муниципального района осуществляется организационным отделом.</w:t>
      </w:r>
    </w:p>
    <w:p w:rsidR="0040258B" w:rsidRPr="006B1302" w:rsidRDefault="0040258B" w:rsidP="002301D7">
      <w:pPr>
        <w:autoSpaceDE w:val="0"/>
        <w:autoSpaceDN w:val="0"/>
        <w:adjustRightInd w:val="0"/>
        <w:ind w:firstLine="720"/>
        <w:jc w:val="both"/>
      </w:pPr>
    </w:p>
    <w:p w:rsidR="0040258B" w:rsidRPr="006B1302" w:rsidRDefault="0040258B" w:rsidP="002301D7">
      <w:pPr>
        <w:autoSpaceDE w:val="0"/>
        <w:autoSpaceDN w:val="0"/>
        <w:adjustRightInd w:val="0"/>
        <w:ind w:firstLine="720"/>
        <w:jc w:val="both"/>
      </w:pPr>
      <w:r w:rsidRPr="006B1302">
        <w:t>4. Информация размещается в сети "Интернет" не позднее 15 мая года, следующего за отчетным.</w:t>
      </w:r>
    </w:p>
    <w:p w:rsidR="0040258B" w:rsidRPr="006B1302" w:rsidRDefault="0040258B" w:rsidP="002301D7">
      <w:pPr>
        <w:autoSpaceDE w:val="0"/>
        <w:autoSpaceDN w:val="0"/>
        <w:adjustRightInd w:val="0"/>
        <w:ind w:firstLine="720"/>
        <w:jc w:val="both"/>
      </w:pP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  <w:r>
        <w:t>5. Информация, подлежащая размещению в сети "Интернет", должна содержать полное наименование подведомственного муниципального учреждения, предприятия,  занимаемой должности, а также фамилию, имя и отчество лица, в отношении которого она размещается.</w:t>
      </w:r>
    </w:p>
    <w:p w:rsidR="0040258B" w:rsidRPr="00261F0E" w:rsidRDefault="0040258B" w:rsidP="002301D7">
      <w:pPr>
        <w:autoSpaceDE w:val="0"/>
        <w:autoSpaceDN w:val="0"/>
        <w:adjustRightInd w:val="0"/>
        <w:ind w:firstLine="720"/>
        <w:jc w:val="both"/>
      </w:pPr>
    </w:p>
    <w:p w:rsidR="0040258B" w:rsidRDefault="0040258B" w:rsidP="002301D7">
      <w:pPr>
        <w:autoSpaceDE w:val="0"/>
        <w:autoSpaceDN w:val="0"/>
        <w:adjustRightInd w:val="0"/>
        <w:ind w:firstLine="720"/>
        <w:jc w:val="both"/>
      </w:pPr>
      <w:r w:rsidRPr="00261F0E">
        <w:t xml:space="preserve">6. </w:t>
      </w:r>
      <w:r>
        <w:t>З</w:t>
      </w:r>
      <w:r w:rsidRPr="00261F0E">
        <w:t xml:space="preserve">апрещается указывать </w:t>
      </w:r>
      <w:r>
        <w:t>в</w:t>
      </w:r>
      <w:r w:rsidRPr="00261F0E">
        <w:t xml:space="preserve"> составе информации данные, позволяющие определить место жительства, почтовый адрес, телефон и иные индивидуальные средства коммуникации лиц, в</w:t>
      </w:r>
      <w:r>
        <w:t xml:space="preserve">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0258B" w:rsidRDefault="0040258B" w:rsidP="00230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2301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"/>
      <w:bookmarkEnd w:id="1"/>
      <w:r w:rsidRPr="0057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1310">
        <w:rPr>
          <w:rFonts w:ascii="Times New Roman" w:hAnsi="Times New Roman" w:cs="Times New Roman"/>
          <w:sz w:val="24"/>
          <w:szCs w:val="24"/>
        </w:rPr>
        <w:t>.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учреждений, предприятий </w:t>
      </w:r>
      <w:r w:rsidRPr="00571310">
        <w:rPr>
          <w:rFonts w:ascii="Times New Roman" w:hAnsi="Times New Roman" w:cs="Times New Roman"/>
          <w:sz w:val="24"/>
          <w:szCs w:val="24"/>
        </w:rPr>
        <w:t xml:space="preserve">несут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 w:rsidRPr="00571310">
        <w:rPr>
          <w:rFonts w:ascii="Times New Roman" w:hAnsi="Times New Roman" w:cs="Times New Roman"/>
          <w:sz w:val="24"/>
          <w:szCs w:val="24"/>
        </w:rPr>
        <w:t>ответственность за несоблюдение настоящего Порядка.</w:t>
      </w:r>
    </w:p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И Н Ф О Р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>о рассчитываемой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>
        <w:rPr>
          <w:b/>
        </w:rPr>
        <w:t xml:space="preserve"> </w:t>
      </w:r>
      <w:r w:rsidRPr="00B80AB3">
        <w:rPr>
          <w:b/>
        </w:rPr>
        <w:t xml:space="preserve">за 20___ 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40258B" w:rsidRPr="00B80AB3" w:rsidTr="004A790B">
        <w:tc>
          <w:tcPr>
            <w:tcW w:w="9468" w:type="dxa"/>
            <w:gridSpan w:val="2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  <w:r w:rsidRPr="00B80AB3">
              <w:t>Наименование муниципального учреждения</w:t>
            </w:r>
            <w:r>
              <w:t xml:space="preserve">, </w:t>
            </w:r>
            <w:r w:rsidRPr="00B80AB3">
              <w:t>предприятия:</w:t>
            </w:r>
          </w:p>
        </w:tc>
      </w:tr>
      <w:tr w:rsidR="0040258B" w:rsidRPr="00B80AB3" w:rsidTr="004A790B">
        <w:tc>
          <w:tcPr>
            <w:tcW w:w="9468" w:type="dxa"/>
            <w:gridSpan w:val="2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руководителя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руководителя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заместителя руководителя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заместителя руководителя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Фамилия, имя, отчество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главного бухгалтера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 xml:space="preserve">Полное наименование должности главного бухгалтера </w:t>
            </w:r>
          </w:p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(в соответствии со штатным расписанием)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0258B" w:rsidRPr="00B80AB3" w:rsidTr="004A790B">
        <w:tc>
          <w:tcPr>
            <w:tcW w:w="7128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both"/>
            </w:pPr>
            <w:r w:rsidRPr="00B80AB3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40258B" w:rsidRPr="00B80AB3" w:rsidRDefault="0040258B" w:rsidP="004A790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Pr="00B80AB3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58B" w:rsidRPr="00571310" w:rsidRDefault="0040258B" w:rsidP="0040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659" w:rsidRPr="009B2659" w:rsidRDefault="009B2659" w:rsidP="0048081B">
      <w:pPr>
        <w:ind w:left="1418" w:hanging="1418"/>
        <w:jc w:val="both"/>
        <w:outlineLvl w:val="0"/>
      </w:pPr>
    </w:p>
    <w:p w:rsidR="009B2659" w:rsidRDefault="009B2659" w:rsidP="009B2659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B1" w:rsidRDefault="009175B1">
      <w:r>
        <w:separator/>
      </w:r>
    </w:p>
  </w:endnote>
  <w:endnote w:type="continuationSeparator" w:id="0">
    <w:p w:rsidR="009175B1" w:rsidRDefault="0091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B1" w:rsidRDefault="009175B1">
      <w:r>
        <w:separator/>
      </w:r>
    </w:p>
  </w:footnote>
  <w:footnote w:type="continuationSeparator" w:id="0">
    <w:p w:rsidR="009175B1" w:rsidRDefault="0091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 w15:restartNumberingAfterBreak="0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 w15:restartNumberingAfterBreak="0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 w15:restartNumberingAfterBreak="0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BAF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175B1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9F751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5355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1475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AAFE0-707F-40B0-8AD2-E8DB7DBA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9C8880C626A0824A682864869760DBF3FD51508DF324A062572023AB8L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ksad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5621</CharactersWithSpaces>
  <SharedDoc>false</SharedDoc>
  <HLinks>
    <vt:vector size="12" baseType="variant">
      <vt:variant>
        <vt:i4>196663</vt:i4>
      </vt:variant>
      <vt:variant>
        <vt:i4>3</vt:i4>
      </vt:variant>
      <vt:variant>
        <vt:i4>0</vt:i4>
      </vt:variant>
      <vt:variant>
        <vt:i4>5</vt:i4>
      </vt:variant>
      <vt:variant>
        <vt:lpwstr>mailto:boksadm@gmail.com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consultantplus://offline/ref=A5B9C8880C626A0824A682864869760DBF3FD51508DF324A062572023AB8LCL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Иван Юрьевич Соловьёв </cp:lastModifiedBy>
  <cp:revision>2</cp:revision>
  <cp:lastPrinted>2017-02-07T07:14:00Z</cp:lastPrinted>
  <dcterms:created xsi:type="dcterms:W3CDTF">2019-05-08T09:31:00Z</dcterms:created>
  <dcterms:modified xsi:type="dcterms:W3CDTF">2019-05-08T09:31:00Z</dcterms:modified>
</cp:coreProperties>
</file>