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8B" w:rsidRDefault="00482E18" w:rsidP="00482E18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="0040258B">
        <w:rPr>
          <w:b/>
        </w:rPr>
        <w:t xml:space="preserve">Приложение </w:t>
      </w:r>
    </w:p>
    <w:p w:rsidR="0040258B" w:rsidRDefault="00482E18" w:rsidP="0040258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258B">
        <w:rPr>
          <w:b/>
        </w:rPr>
        <w:t xml:space="preserve">к Правилам </w:t>
      </w:r>
      <w:r w:rsidR="0040258B" w:rsidRPr="008E22CD">
        <w:rPr>
          <w:b/>
        </w:rPr>
        <w:t>размещения информации</w:t>
      </w:r>
    </w:p>
    <w:p w:rsidR="0040258B" w:rsidRDefault="0040258B" w:rsidP="0040258B">
      <w:pPr>
        <w:ind w:left="5040"/>
        <w:rPr>
          <w:b/>
        </w:rPr>
      </w:pPr>
      <w:r w:rsidRPr="008E22CD">
        <w:rPr>
          <w:b/>
        </w:rPr>
        <w:t>о среднемесячной заработной плате руководителей, их заместителей и главных бухгалтеров</w:t>
      </w:r>
      <w:r>
        <w:rPr>
          <w:b/>
        </w:rPr>
        <w:t xml:space="preserve"> подведомственных муниципальных учреждений, предприятий</w:t>
      </w: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</w:p>
    <w:p w:rsidR="00826B85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И Н Ф О Р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о рассчитываемой за календарный год среднемесячной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заработной плате руководителей, их заместителей, главных бухгалтеров </w:t>
      </w:r>
      <w:r>
        <w:rPr>
          <w:b/>
        </w:rPr>
        <w:t xml:space="preserve">подведомственных </w:t>
      </w:r>
      <w:r w:rsidRPr="00B80AB3">
        <w:rPr>
          <w:b/>
        </w:rPr>
        <w:t>муниципальных учреждений</w:t>
      </w:r>
      <w:r>
        <w:rPr>
          <w:b/>
        </w:rPr>
        <w:t xml:space="preserve">, </w:t>
      </w:r>
      <w:r w:rsidRPr="00B80AB3">
        <w:rPr>
          <w:b/>
        </w:rPr>
        <w:t>предприятий</w:t>
      </w:r>
      <w:r w:rsidR="00295667">
        <w:rPr>
          <w:b/>
        </w:rPr>
        <w:t xml:space="preserve"> </w:t>
      </w:r>
      <w:r w:rsidR="001C7B7E">
        <w:rPr>
          <w:b/>
        </w:rPr>
        <w:t>за 20</w:t>
      </w:r>
      <w:r w:rsidR="00B4000B">
        <w:rPr>
          <w:b/>
        </w:rPr>
        <w:t>2</w:t>
      </w:r>
      <w:r w:rsidR="00295667">
        <w:rPr>
          <w:b/>
        </w:rPr>
        <w:t>2</w:t>
      </w:r>
      <w:r w:rsidR="00526DD9">
        <w:rPr>
          <w:b/>
        </w:rPr>
        <w:t xml:space="preserve"> </w:t>
      </w:r>
      <w:r w:rsidRPr="00B80AB3">
        <w:rPr>
          <w:b/>
        </w:rPr>
        <w:t xml:space="preserve">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  <w:r w:rsidRPr="001F345D">
              <w:t>Наименование муниципального учреждения, предприятия:</w:t>
            </w:r>
          </w:p>
        </w:tc>
      </w:tr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Руководителя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Овчинникова Ирина Владимировна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Директор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E71DB1" w:rsidRPr="001F345D" w:rsidRDefault="00295667" w:rsidP="00BB3C3D">
            <w:pPr>
              <w:autoSpaceDE w:val="0"/>
              <w:autoSpaceDN w:val="0"/>
              <w:adjustRightInd w:val="0"/>
            </w:pPr>
            <w:r>
              <w:t>60 656,70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9943F7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  <w:r w:rsidR="009943F7">
              <w:t xml:space="preserve"> </w:t>
            </w:r>
          </w:p>
        </w:tc>
        <w:tc>
          <w:tcPr>
            <w:tcW w:w="2340" w:type="dxa"/>
          </w:tcPr>
          <w:p w:rsidR="00E71DB1" w:rsidRPr="001F345D" w:rsidRDefault="00295667" w:rsidP="00295667">
            <w:pPr>
              <w:autoSpaceDE w:val="0"/>
              <w:autoSpaceDN w:val="0"/>
              <w:adjustRightInd w:val="0"/>
            </w:pPr>
            <w:r>
              <w:t>Васина Марина Васильевна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безопасности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295667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 w:rsidR="009943F7">
              <w:t xml:space="preserve"> </w:t>
            </w:r>
          </w:p>
        </w:tc>
        <w:tc>
          <w:tcPr>
            <w:tcW w:w="2340" w:type="dxa"/>
          </w:tcPr>
          <w:p w:rsidR="00E71DB1" w:rsidRPr="001F345D" w:rsidRDefault="00295667" w:rsidP="00BB3C3D">
            <w:pPr>
              <w:autoSpaceDE w:val="0"/>
              <w:autoSpaceDN w:val="0"/>
              <w:adjustRightInd w:val="0"/>
            </w:pPr>
            <w:r>
              <w:t>44 232,74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Васильев Алексей Александрович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9943F7" w:rsidRPr="001F345D" w:rsidRDefault="00295667" w:rsidP="00E04D20">
            <w:pPr>
              <w:autoSpaceDE w:val="0"/>
              <w:autoSpaceDN w:val="0"/>
              <w:adjustRightInd w:val="0"/>
            </w:pPr>
            <w:r>
              <w:t>45 313,30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t>Неудахин Алексей Анатольевич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295667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295667" w:rsidP="00E04D20">
            <w:pPr>
              <w:autoSpaceDE w:val="0"/>
              <w:autoSpaceDN w:val="0"/>
              <w:adjustRightInd w:val="0"/>
            </w:pPr>
            <w:r>
              <w:t>43 591,50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Малышева Алина Сергеевна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главного бухгалтера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Главный бухгалтер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295667" w:rsidP="00E04D20">
            <w:pPr>
              <w:autoSpaceDE w:val="0"/>
              <w:autoSpaceDN w:val="0"/>
              <w:adjustRightInd w:val="0"/>
            </w:pPr>
            <w:r>
              <w:t>50 345,72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lastRenderedPageBreak/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295667" w:rsidP="00295667">
            <w:pPr>
              <w:autoSpaceDE w:val="0"/>
              <w:autoSpaceDN w:val="0"/>
              <w:adjustRightInd w:val="0"/>
            </w:pPr>
            <w:r>
              <w:t xml:space="preserve">Григорьева Юлия Константиновна 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УВР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B80AB3" w:rsidRDefault="00295667" w:rsidP="00E04D20">
            <w:pPr>
              <w:autoSpaceDE w:val="0"/>
              <w:autoSpaceDN w:val="0"/>
              <w:adjustRightInd w:val="0"/>
            </w:pPr>
            <w:r>
              <w:t>43 646,38</w:t>
            </w:r>
          </w:p>
        </w:tc>
      </w:tr>
    </w:tbl>
    <w:p w:rsidR="00E71DB1" w:rsidRDefault="00E71DB1" w:rsidP="0040258B">
      <w:pPr>
        <w:autoSpaceDE w:val="0"/>
        <w:autoSpaceDN w:val="0"/>
        <w:adjustRightInd w:val="0"/>
        <w:jc w:val="center"/>
      </w:pPr>
    </w:p>
    <w:p w:rsidR="00E71DB1" w:rsidRPr="00B80AB3" w:rsidRDefault="00E71DB1" w:rsidP="0040258B">
      <w:pPr>
        <w:autoSpaceDE w:val="0"/>
        <w:autoSpaceDN w:val="0"/>
        <w:adjustRightInd w:val="0"/>
        <w:jc w:val="center"/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571310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659" w:rsidRPr="009B2659" w:rsidRDefault="009B2659" w:rsidP="0048081B">
      <w:pPr>
        <w:ind w:left="1418" w:hanging="1418"/>
        <w:jc w:val="both"/>
        <w:outlineLvl w:val="0"/>
      </w:pPr>
    </w:p>
    <w:p w:rsidR="009B2659" w:rsidRDefault="009B2659" w:rsidP="009B2659">
      <w:pPr>
        <w:ind w:left="5220"/>
        <w:rPr>
          <w:highlight w:val="yellow"/>
        </w:rPr>
      </w:pPr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64" w:rsidRDefault="00CD2F64">
      <w:r>
        <w:separator/>
      </w:r>
    </w:p>
  </w:endnote>
  <w:endnote w:type="continuationSeparator" w:id="0">
    <w:p w:rsidR="00CD2F64" w:rsidRDefault="00CD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64" w:rsidRDefault="00CD2F64">
      <w:r>
        <w:separator/>
      </w:r>
    </w:p>
  </w:footnote>
  <w:footnote w:type="continuationSeparator" w:id="0">
    <w:p w:rsidR="00CD2F64" w:rsidRDefault="00CD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 w15:restartNumberingAfterBreak="0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 w15:restartNumberingAfterBreak="0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 w15:restartNumberingAfterBreak="0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D6713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6A1F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B7E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23F8"/>
    <w:rsid w:val="001F345D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5667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0C7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4D1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6DD9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3710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71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99E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2A95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50D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ED7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3B4C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774A8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43F7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E3B"/>
    <w:rsid w:val="00A82EB1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8E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00B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8071A"/>
    <w:rsid w:val="00B8084B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C3D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4B3B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313E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2F6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300B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2565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0710"/>
    <w:rsid w:val="00E71475"/>
    <w:rsid w:val="00E71DB1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E6A8D6-279D-4F1E-BFCB-D8BFD210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Иван Юрьевич Соловьёв </cp:lastModifiedBy>
  <cp:revision>2</cp:revision>
  <cp:lastPrinted>2017-02-07T07:14:00Z</cp:lastPrinted>
  <dcterms:created xsi:type="dcterms:W3CDTF">2023-04-26T13:14:00Z</dcterms:created>
  <dcterms:modified xsi:type="dcterms:W3CDTF">2023-04-26T13:14:00Z</dcterms:modified>
</cp:coreProperties>
</file>