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08" w:rsidRDefault="00285C39">
      <w:pPr>
        <w:shd w:val="clear" w:color="auto" w:fill="FFFFFF"/>
        <w:spacing w:line="274" w:lineRule="exact"/>
        <w:ind w:left="3526" w:right="3408"/>
        <w:jc w:val="center"/>
        <w:rPr>
          <w:b/>
          <w:bCs/>
          <w:color w:val="000000"/>
          <w:spacing w:val="1"/>
          <w:sz w:val="24"/>
          <w:szCs w:val="24"/>
        </w:rPr>
      </w:pPr>
      <w:bookmarkStart w:id="0" w:name="_GoBack"/>
      <w:bookmarkEnd w:id="0"/>
      <w:r w:rsidRPr="0077782B">
        <w:rPr>
          <w:b/>
          <w:bCs/>
          <w:color w:val="000000"/>
          <w:spacing w:val="1"/>
          <w:sz w:val="24"/>
          <w:szCs w:val="24"/>
        </w:rPr>
        <w:t xml:space="preserve">ДОГОВОР № </w:t>
      </w:r>
    </w:p>
    <w:p w:rsidR="00285C39" w:rsidRPr="0077782B" w:rsidRDefault="00070E81" w:rsidP="00912ACF">
      <w:pPr>
        <w:shd w:val="clear" w:color="auto" w:fill="FFFFFF"/>
        <w:tabs>
          <w:tab w:val="left" w:pos="6922"/>
        </w:tabs>
        <w:spacing w:before="266"/>
        <w:ind w:left="20"/>
        <w:rPr>
          <w:b/>
        </w:rPr>
      </w:pPr>
      <w:r w:rsidRPr="0077782B">
        <w:rPr>
          <w:b/>
          <w:color w:val="000000"/>
          <w:spacing w:val="-2"/>
          <w:sz w:val="24"/>
          <w:szCs w:val="24"/>
        </w:rPr>
        <w:t xml:space="preserve">  </w:t>
      </w:r>
      <w:r w:rsidR="00C06BE3" w:rsidRPr="0077782B">
        <w:rPr>
          <w:b/>
          <w:color w:val="000000"/>
          <w:spacing w:val="-2"/>
          <w:sz w:val="24"/>
          <w:szCs w:val="24"/>
        </w:rPr>
        <w:t>г. Бокситогорск</w:t>
      </w:r>
      <w:r w:rsidR="00D37D9D">
        <w:rPr>
          <w:b/>
          <w:color w:val="000000"/>
          <w:spacing w:val="-2"/>
          <w:sz w:val="24"/>
          <w:szCs w:val="24"/>
        </w:rPr>
        <w:t xml:space="preserve">                                                                        </w:t>
      </w:r>
      <w:proofErr w:type="gramStart"/>
      <w:r w:rsidR="00D37D9D">
        <w:rPr>
          <w:b/>
          <w:color w:val="000000"/>
          <w:spacing w:val="-2"/>
          <w:sz w:val="24"/>
          <w:szCs w:val="24"/>
        </w:rPr>
        <w:t xml:space="preserve">  </w:t>
      </w:r>
      <w:r w:rsidR="003F4753">
        <w:rPr>
          <w:b/>
          <w:color w:val="000000"/>
          <w:sz w:val="24"/>
          <w:szCs w:val="24"/>
        </w:rPr>
        <w:t xml:space="preserve"> </w:t>
      </w:r>
      <w:r w:rsidR="00285C39" w:rsidRPr="0077782B">
        <w:rPr>
          <w:b/>
          <w:color w:val="000000"/>
          <w:spacing w:val="-1"/>
          <w:sz w:val="24"/>
          <w:szCs w:val="24"/>
        </w:rPr>
        <w:t>«</w:t>
      </w:r>
      <w:proofErr w:type="gramEnd"/>
      <w:r w:rsidR="00D37D9D">
        <w:rPr>
          <w:b/>
          <w:color w:val="000000"/>
          <w:spacing w:val="-1"/>
          <w:sz w:val="24"/>
          <w:szCs w:val="24"/>
        </w:rPr>
        <w:t xml:space="preserve">         </w:t>
      </w:r>
      <w:r w:rsidR="00285C39" w:rsidRPr="0077782B">
        <w:rPr>
          <w:b/>
          <w:color w:val="000000"/>
          <w:spacing w:val="-1"/>
          <w:sz w:val="24"/>
          <w:szCs w:val="24"/>
        </w:rPr>
        <w:t xml:space="preserve">» </w:t>
      </w:r>
      <w:r w:rsidR="00D37D9D" w:rsidRPr="00D37D9D">
        <w:rPr>
          <w:color w:val="000000"/>
          <w:spacing w:val="-1"/>
          <w:sz w:val="24"/>
          <w:szCs w:val="24"/>
        </w:rPr>
        <w:t>_____________</w:t>
      </w:r>
      <w:r w:rsidR="00285C39" w:rsidRPr="00D37D9D">
        <w:rPr>
          <w:color w:val="000000"/>
          <w:spacing w:val="-1"/>
          <w:sz w:val="24"/>
          <w:szCs w:val="24"/>
        </w:rPr>
        <w:t>20</w:t>
      </w:r>
      <w:r w:rsidR="00D37D9D" w:rsidRPr="00D37D9D">
        <w:rPr>
          <w:color w:val="000000"/>
          <w:spacing w:val="-1"/>
          <w:sz w:val="24"/>
          <w:szCs w:val="24"/>
        </w:rPr>
        <w:t>___</w:t>
      </w:r>
      <w:r w:rsidR="00285C39" w:rsidRPr="00D37D9D">
        <w:rPr>
          <w:color w:val="000000"/>
          <w:spacing w:val="-1"/>
          <w:sz w:val="24"/>
          <w:szCs w:val="24"/>
        </w:rPr>
        <w:t>года</w:t>
      </w:r>
    </w:p>
    <w:p w:rsidR="00285C39" w:rsidRPr="00524BDF" w:rsidRDefault="00E676E5" w:rsidP="00D37D9D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  <w:spacing w:val="2"/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>
        <w:rPr>
          <w:color w:val="000000"/>
          <w:spacing w:val="2"/>
          <w:sz w:val="24"/>
          <w:szCs w:val="24"/>
        </w:rPr>
        <w:t>Бокситогорский</w:t>
      </w:r>
      <w:proofErr w:type="spellEnd"/>
      <w:r>
        <w:rPr>
          <w:color w:val="000000"/>
          <w:spacing w:val="2"/>
          <w:sz w:val="24"/>
          <w:szCs w:val="24"/>
        </w:rPr>
        <w:t xml:space="preserve"> центр дополнительного образования», </w:t>
      </w:r>
      <w:r w:rsidRPr="00524BDF"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менуемое в дальнейшем (Исполнитель)</w:t>
      </w:r>
      <w:r w:rsidRPr="00524BDF">
        <w:rPr>
          <w:color w:val="000000"/>
          <w:spacing w:val="2"/>
          <w:sz w:val="24"/>
          <w:szCs w:val="24"/>
        </w:rPr>
        <w:t>, в лице директора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И.В.Овчинниковой</w:t>
      </w:r>
      <w:proofErr w:type="spellEnd"/>
      <w:r>
        <w:rPr>
          <w:color w:val="000000"/>
          <w:spacing w:val="2"/>
          <w:sz w:val="24"/>
          <w:szCs w:val="24"/>
        </w:rPr>
        <w:t xml:space="preserve">, </w:t>
      </w:r>
      <w:r w:rsidRPr="00524BDF">
        <w:rPr>
          <w:color w:val="000000"/>
          <w:spacing w:val="3"/>
          <w:sz w:val="24"/>
          <w:szCs w:val="24"/>
        </w:rPr>
        <w:t>действующе</w:t>
      </w:r>
      <w:r w:rsidR="000332B4">
        <w:rPr>
          <w:color w:val="000000"/>
          <w:spacing w:val="3"/>
          <w:sz w:val="24"/>
          <w:szCs w:val="24"/>
        </w:rPr>
        <w:t>й</w:t>
      </w:r>
      <w:r w:rsidRPr="00524BDF">
        <w:rPr>
          <w:color w:val="000000"/>
          <w:spacing w:val="3"/>
          <w:sz w:val="24"/>
          <w:szCs w:val="24"/>
        </w:rPr>
        <w:t xml:space="preserve"> на основании</w:t>
      </w:r>
      <w:r>
        <w:rPr>
          <w:color w:val="000000"/>
          <w:spacing w:val="3"/>
          <w:sz w:val="24"/>
          <w:szCs w:val="24"/>
        </w:rPr>
        <w:t xml:space="preserve"> Устава с одной стороны</w:t>
      </w:r>
      <w:r w:rsidR="005166B1">
        <w:rPr>
          <w:color w:val="000000"/>
          <w:spacing w:val="3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t xml:space="preserve"> и</w:t>
      </w:r>
      <w:r w:rsidR="005166B1" w:rsidRPr="009E2DB0">
        <w:rPr>
          <w:color w:val="000000"/>
          <w:spacing w:val="3"/>
          <w:sz w:val="24"/>
          <w:szCs w:val="24"/>
        </w:rPr>
        <w:t xml:space="preserve"> </w:t>
      </w:r>
      <w:r w:rsidR="00D37D9D">
        <w:rPr>
          <w:color w:val="000000"/>
          <w:spacing w:val="3"/>
          <w:sz w:val="24"/>
          <w:szCs w:val="24"/>
        </w:rPr>
        <w:t>_________________________________________________________</w:t>
      </w:r>
      <w:r w:rsidR="000332B4">
        <w:rPr>
          <w:bCs/>
          <w:sz w:val="24"/>
          <w:szCs w:val="24"/>
        </w:rPr>
        <w:t xml:space="preserve">, </w:t>
      </w:r>
      <w:r w:rsidR="00571C0E" w:rsidRPr="00524BDF">
        <w:rPr>
          <w:color w:val="000000"/>
          <w:spacing w:val="2"/>
          <w:sz w:val="24"/>
          <w:szCs w:val="24"/>
        </w:rPr>
        <w:t>и</w:t>
      </w:r>
      <w:r w:rsidR="00571C0E">
        <w:rPr>
          <w:color w:val="000000"/>
          <w:spacing w:val="2"/>
          <w:sz w:val="24"/>
          <w:szCs w:val="24"/>
        </w:rPr>
        <w:t>менуемое в дальнейшем (Заказчик)</w:t>
      </w:r>
      <w:r w:rsidR="00571C0E" w:rsidRPr="00524BDF">
        <w:rPr>
          <w:color w:val="000000"/>
          <w:spacing w:val="2"/>
          <w:sz w:val="24"/>
          <w:szCs w:val="24"/>
        </w:rPr>
        <w:t xml:space="preserve">, в лице </w:t>
      </w:r>
      <w:r w:rsidR="00D37D9D">
        <w:rPr>
          <w:color w:val="000000"/>
          <w:spacing w:val="2"/>
          <w:sz w:val="24"/>
          <w:szCs w:val="24"/>
        </w:rPr>
        <w:t>__________________________________________</w:t>
      </w:r>
      <w:r w:rsidR="00571C0E">
        <w:rPr>
          <w:color w:val="000000"/>
          <w:spacing w:val="2"/>
          <w:sz w:val="24"/>
          <w:szCs w:val="24"/>
        </w:rPr>
        <w:t xml:space="preserve">, </w:t>
      </w:r>
      <w:r w:rsidR="005166B1" w:rsidRPr="009E2DB0">
        <w:rPr>
          <w:color w:val="000000"/>
          <w:spacing w:val="2"/>
          <w:sz w:val="24"/>
          <w:szCs w:val="24"/>
        </w:rPr>
        <w:t xml:space="preserve">с другой стороны, </w:t>
      </w:r>
      <w:r w:rsidR="005166B1" w:rsidRPr="009E2DB0">
        <w:rPr>
          <w:color w:val="000000"/>
          <w:spacing w:val="1"/>
          <w:sz w:val="24"/>
          <w:szCs w:val="24"/>
        </w:rPr>
        <w:t>заключили настоящий договор</w:t>
      </w:r>
      <w:r w:rsidR="005166B1" w:rsidRPr="00524BDF">
        <w:rPr>
          <w:color w:val="000000"/>
          <w:spacing w:val="1"/>
          <w:sz w:val="24"/>
          <w:szCs w:val="24"/>
        </w:rPr>
        <w:t xml:space="preserve"> о нижеследующем:</w:t>
      </w:r>
    </w:p>
    <w:p w:rsidR="00285C39" w:rsidRPr="0077782B" w:rsidRDefault="0077782B" w:rsidP="00D37D9D">
      <w:pPr>
        <w:numPr>
          <w:ilvl w:val="0"/>
          <w:numId w:val="4"/>
        </w:numPr>
        <w:shd w:val="clear" w:color="auto" w:fill="FFFFFF"/>
        <w:tabs>
          <w:tab w:val="clear" w:pos="4426"/>
          <w:tab w:val="num" w:pos="709"/>
        </w:tabs>
        <w:spacing w:line="360" w:lineRule="auto"/>
        <w:ind w:left="851"/>
        <w:jc w:val="center"/>
        <w:rPr>
          <w:b/>
        </w:rPr>
      </w:pPr>
      <w:r w:rsidRPr="0077782B">
        <w:rPr>
          <w:b/>
          <w:bCs/>
          <w:color w:val="000000"/>
          <w:spacing w:val="1"/>
          <w:sz w:val="24"/>
          <w:szCs w:val="24"/>
        </w:rPr>
        <w:t>ПРЕДМЕТ ДОГОВОРА</w:t>
      </w:r>
    </w:p>
    <w:p w:rsidR="00FB6317" w:rsidRDefault="00505B09" w:rsidP="00D37D9D">
      <w:pPr>
        <w:shd w:val="clear" w:color="auto" w:fill="FFFFFF"/>
        <w:spacing w:line="360" w:lineRule="auto"/>
        <w:ind w:left="567" w:hanging="56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1.1</w:t>
      </w:r>
      <w:r w:rsidR="00FB6317">
        <w:rPr>
          <w:color w:val="000000"/>
          <w:spacing w:val="1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 w:rsidR="00571C0E">
        <w:rPr>
          <w:color w:val="000000"/>
          <w:spacing w:val="1"/>
          <w:sz w:val="24"/>
          <w:szCs w:val="24"/>
        </w:rPr>
        <w:t>Пр</w:t>
      </w:r>
      <w:r w:rsidR="000332B4">
        <w:rPr>
          <w:color w:val="000000"/>
          <w:spacing w:val="1"/>
          <w:sz w:val="24"/>
          <w:szCs w:val="24"/>
        </w:rPr>
        <w:t xml:space="preserve">едметом договора является: </w:t>
      </w:r>
      <w:r w:rsidR="00D37D9D">
        <w:rPr>
          <w:color w:val="000000"/>
          <w:spacing w:val="1"/>
          <w:sz w:val="24"/>
          <w:szCs w:val="24"/>
        </w:rPr>
        <w:t>_________________________________________________.</w:t>
      </w:r>
    </w:p>
    <w:p w:rsidR="00505B09" w:rsidRDefault="00505B09" w:rsidP="00D37D9D">
      <w:pPr>
        <w:shd w:val="clear" w:color="auto" w:fill="FFFFFF"/>
        <w:spacing w:line="360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FB631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Обязательства сторон по настоящему договору возникают с момента его подписания.</w:t>
      </w:r>
    </w:p>
    <w:p w:rsidR="0077782B" w:rsidRDefault="0077782B" w:rsidP="00D37D9D">
      <w:pPr>
        <w:shd w:val="clear" w:color="auto" w:fill="FFFFFF"/>
        <w:spacing w:line="360" w:lineRule="auto"/>
        <w:ind w:left="709"/>
        <w:jc w:val="center"/>
      </w:pPr>
      <w:r>
        <w:rPr>
          <w:b/>
          <w:bCs/>
          <w:sz w:val="24"/>
          <w:szCs w:val="24"/>
        </w:rPr>
        <w:t>2. ПРАВА И ОБЯЗАННОСТИ СТОРОН</w:t>
      </w:r>
    </w:p>
    <w:p w:rsidR="0077782B" w:rsidRDefault="00CD6D3B" w:rsidP="00D37D9D">
      <w:pPr>
        <w:shd w:val="clear" w:color="auto" w:fill="FFFFFF"/>
        <w:tabs>
          <w:tab w:val="left" w:pos="797"/>
        </w:tabs>
        <w:spacing w:line="360" w:lineRule="auto"/>
        <w:ind w:left="562"/>
        <w:jc w:val="both"/>
      </w:pPr>
      <w:r>
        <w:rPr>
          <w:spacing w:val="-23"/>
          <w:sz w:val="24"/>
          <w:szCs w:val="24"/>
        </w:rPr>
        <w:t>2.</w:t>
      </w:r>
      <w:r w:rsidR="00C26BB3">
        <w:rPr>
          <w:spacing w:val="-23"/>
          <w:sz w:val="24"/>
          <w:szCs w:val="24"/>
        </w:rPr>
        <w:t>1.</w:t>
      </w:r>
      <w:r>
        <w:rPr>
          <w:spacing w:val="-23"/>
          <w:sz w:val="24"/>
          <w:szCs w:val="24"/>
        </w:rPr>
        <w:t xml:space="preserve"> </w:t>
      </w:r>
      <w:r w:rsidR="009042C3">
        <w:rPr>
          <w:sz w:val="24"/>
          <w:szCs w:val="24"/>
        </w:rPr>
        <w:t>Исполнитель</w:t>
      </w:r>
      <w:r w:rsidR="0077782B">
        <w:rPr>
          <w:sz w:val="24"/>
          <w:szCs w:val="24"/>
        </w:rPr>
        <w:t xml:space="preserve"> обязуется:</w:t>
      </w:r>
    </w:p>
    <w:p w:rsidR="0077782B" w:rsidRDefault="00CD6D3B" w:rsidP="00D37D9D">
      <w:pPr>
        <w:shd w:val="clear" w:color="auto" w:fill="FFFFFF"/>
        <w:tabs>
          <w:tab w:val="left" w:pos="1027"/>
        </w:tabs>
        <w:spacing w:line="360" w:lineRule="auto"/>
        <w:ind w:right="48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2.1.1</w:t>
      </w:r>
      <w:r w:rsidR="006B673F">
        <w:rPr>
          <w:sz w:val="24"/>
          <w:szCs w:val="24"/>
        </w:rPr>
        <w:t xml:space="preserve">. </w:t>
      </w:r>
      <w:r w:rsidR="00FB6317">
        <w:rPr>
          <w:sz w:val="24"/>
          <w:szCs w:val="24"/>
        </w:rPr>
        <w:t>Выполнить задание «Заказчика» согласно п.1.1.</w:t>
      </w:r>
    </w:p>
    <w:p w:rsidR="00D37D9D" w:rsidRDefault="00CD6D3B" w:rsidP="00D37D9D">
      <w:pPr>
        <w:pStyle w:val="a5"/>
        <w:shd w:val="clear" w:color="auto" w:fill="auto"/>
        <w:tabs>
          <w:tab w:val="left" w:pos="246"/>
          <w:tab w:val="left" w:leader="underscore" w:pos="4542"/>
          <w:tab w:val="left" w:leader="underscore" w:pos="5598"/>
          <w:tab w:val="left" w:leader="underscore" w:pos="6174"/>
        </w:tabs>
        <w:spacing w:before="0" w:line="360" w:lineRule="auto"/>
        <w:ind w:left="20"/>
      </w:pPr>
      <w:r>
        <w:rPr>
          <w:spacing w:val="-12"/>
          <w:sz w:val="24"/>
          <w:szCs w:val="24"/>
        </w:rPr>
        <w:t>2.1.</w:t>
      </w:r>
      <w:r w:rsidR="00D37D9D">
        <w:rPr>
          <w:spacing w:val="-12"/>
          <w:sz w:val="24"/>
          <w:szCs w:val="24"/>
        </w:rPr>
        <w:t>2</w:t>
      </w:r>
      <w:r w:rsidR="006B673F">
        <w:rPr>
          <w:spacing w:val="-12"/>
          <w:sz w:val="24"/>
          <w:szCs w:val="24"/>
        </w:rPr>
        <w:t>.</w:t>
      </w:r>
      <w:r w:rsidR="00BE462D">
        <w:rPr>
          <w:spacing w:val="-12"/>
          <w:sz w:val="24"/>
          <w:szCs w:val="24"/>
        </w:rPr>
        <w:t xml:space="preserve"> </w:t>
      </w:r>
      <w:r w:rsidR="00D37D9D">
        <w:t xml:space="preserve"> </w:t>
      </w:r>
      <w:r w:rsidR="00D37D9D" w:rsidRPr="00D37D9D">
        <w:rPr>
          <w:sz w:val="24"/>
          <w:szCs w:val="24"/>
        </w:rPr>
        <w:t xml:space="preserve">Выполнить </w:t>
      </w:r>
      <w:r w:rsidR="00D37D9D">
        <w:rPr>
          <w:sz w:val="24"/>
          <w:szCs w:val="24"/>
        </w:rPr>
        <w:t>услугу</w:t>
      </w:r>
      <w:r w:rsidR="00D37D9D" w:rsidRPr="00D37D9D">
        <w:rPr>
          <w:sz w:val="24"/>
          <w:szCs w:val="24"/>
        </w:rPr>
        <w:t xml:space="preserve"> качественно и в срок до «</w:t>
      </w:r>
      <w:r w:rsidR="00D37D9D">
        <w:rPr>
          <w:sz w:val="24"/>
          <w:szCs w:val="24"/>
        </w:rPr>
        <w:t>_</w:t>
      </w:r>
      <w:proofErr w:type="gramStart"/>
      <w:r w:rsidR="00D37D9D">
        <w:rPr>
          <w:sz w:val="24"/>
          <w:szCs w:val="24"/>
        </w:rPr>
        <w:t>_</w:t>
      </w:r>
      <w:r w:rsidR="00D37D9D" w:rsidRPr="00D37D9D">
        <w:rPr>
          <w:sz w:val="24"/>
          <w:szCs w:val="24"/>
        </w:rPr>
        <w:t>»</w:t>
      </w:r>
      <w:r w:rsidR="00D37D9D" w:rsidRPr="00D37D9D">
        <w:rPr>
          <w:sz w:val="24"/>
          <w:szCs w:val="24"/>
        </w:rPr>
        <w:tab/>
      </w:r>
      <w:proofErr w:type="gramEnd"/>
      <w:r w:rsidR="00D37D9D">
        <w:rPr>
          <w:sz w:val="24"/>
          <w:szCs w:val="24"/>
        </w:rPr>
        <w:t xml:space="preserve"> _________ </w:t>
      </w:r>
      <w:r w:rsidR="00D37D9D" w:rsidRPr="00D37D9D">
        <w:rPr>
          <w:sz w:val="24"/>
          <w:szCs w:val="24"/>
        </w:rPr>
        <w:t>20</w:t>
      </w:r>
      <w:r w:rsidR="00D37D9D">
        <w:rPr>
          <w:sz w:val="24"/>
          <w:szCs w:val="24"/>
        </w:rPr>
        <w:t>__</w:t>
      </w:r>
      <w:r w:rsidR="00D37D9D" w:rsidRPr="00D37D9D">
        <w:rPr>
          <w:sz w:val="24"/>
          <w:szCs w:val="24"/>
        </w:rPr>
        <w:t>года.</w:t>
      </w:r>
    </w:p>
    <w:p w:rsidR="0077782B" w:rsidRDefault="0077782B" w:rsidP="00D37D9D">
      <w:pPr>
        <w:shd w:val="clear" w:color="auto" w:fill="FFFFFF"/>
        <w:tabs>
          <w:tab w:val="left" w:pos="797"/>
        </w:tabs>
        <w:spacing w:line="360" w:lineRule="auto"/>
        <w:ind w:left="562"/>
      </w:pPr>
      <w:r w:rsidRPr="00315EB9">
        <w:rPr>
          <w:spacing w:val="-12"/>
          <w:sz w:val="24"/>
          <w:szCs w:val="24"/>
        </w:rPr>
        <w:t>2.</w:t>
      </w:r>
      <w:r w:rsidR="00B52A31" w:rsidRPr="00315EB9">
        <w:rPr>
          <w:spacing w:val="-12"/>
          <w:sz w:val="24"/>
          <w:szCs w:val="24"/>
        </w:rPr>
        <w:t>2.</w:t>
      </w:r>
      <w:r w:rsidRPr="00315EB9">
        <w:rPr>
          <w:sz w:val="24"/>
          <w:szCs w:val="24"/>
        </w:rPr>
        <w:tab/>
      </w:r>
      <w:r w:rsidR="009042C3" w:rsidRPr="00315EB9">
        <w:rPr>
          <w:sz w:val="24"/>
          <w:szCs w:val="24"/>
        </w:rPr>
        <w:t>Заказчик</w:t>
      </w:r>
      <w:r w:rsidRPr="00315EB9">
        <w:rPr>
          <w:sz w:val="24"/>
          <w:szCs w:val="24"/>
        </w:rPr>
        <w:t xml:space="preserve"> обязуется:</w:t>
      </w:r>
    </w:p>
    <w:p w:rsidR="0077782B" w:rsidRDefault="00B52A31" w:rsidP="00D37D9D">
      <w:pPr>
        <w:shd w:val="clear" w:color="auto" w:fill="FFFFFF"/>
        <w:tabs>
          <w:tab w:val="left" w:pos="974"/>
        </w:tabs>
        <w:spacing w:line="360" w:lineRule="auto"/>
        <w:ind w:right="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2.2.</w:t>
      </w:r>
      <w:r w:rsidR="00D37D9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77782B">
        <w:rPr>
          <w:sz w:val="24"/>
          <w:szCs w:val="24"/>
        </w:rPr>
        <w:t xml:space="preserve">Своевременно и полностью выплатить </w:t>
      </w:r>
      <w:r w:rsidR="009042C3">
        <w:rPr>
          <w:sz w:val="24"/>
          <w:szCs w:val="24"/>
        </w:rPr>
        <w:t>Исполнителю</w:t>
      </w:r>
      <w:r w:rsidR="00C26BB3">
        <w:rPr>
          <w:sz w:val="24"/>
          <w:szCs w:val="24"/>
        </w:rPr>
        <w:t xml:space="preserve"> </w:t>
      </w:r>
      <w:r w:rsidR="00CD6D3B">
        <w:rPr>
          <w:sz w:val="24"/>
          <w:szCs w:val="24"/>
        </w:rPr>
        <w:t>у</w:t>
      </w:r>
      <w:r w:rsidR="0077782B">
        <w:rPr>
          <w:sz w:val="24"/>
          <w:szCs w:val="24"/>
        </w:rPr>
        <w:t xml:space="preserve">становленную договором </w:t>
      </w:r>
      <w:r w:rsidR="009042C3">
        <w:rPr>
          <w:sz w:val="24"/>
          <w:szCs w:val="24"/>
        </w:rPr>
        <w:t xml:space="preserve">плату за </w:t>
      </w:r>
      <w:r w:rsidR="00CC545F">
        <w:rPr>
          <w:sz w:val="24"/>
          <w:szCs w:val="24"/>
        </w:rPr>
        <w:t>предоставлен</w:t>
      </w:r>
      <w:r w:rsidR="00D37D9D">
        <w:rPr>
          <w:sz w:val="24"/>
          <w:szCs w:val="24"/>
        </w:rPr>
        <w:t>ную услугу.</w:t>
      </w:r>
    </w:p>
    <w:p w:rsidR="0077782B" w:rsidRDefault="0077782B" w:rsidP="00D37D9D">
      <w:pPr>
        <w:shd w:val="clear" w:color="auto" w:fill="FFFFFF"/>
        <w:spacing w:line="360" w:lineRule="auto"/>
        <w:jc w:val="center"/>
      </w:pPr>
      <w:r>
        <w:rPr>
          <w:b/>
          <w:bCs/>
          <w:spacing w:val="-1"/>
          <w:sz w:val="24"/>
          <w:szCs w:val="24"/>
        </w:rPr>
        <w:t>3. ПОРЯДОК РАСЧЕТОВ</w:t>
      </w:r>
    </w:p>
    <w:p w:rsidR="00571C0E" w:rsidRDefault="00571C0E" w:rsidP="00D37D9D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360" w:lineRule="auto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Общая сумма по договору составляет </w:t>
      </w:r>
      <w:r w:rsidR="00D37D9D">
        <w:rPr>
          <w:b/>
          <w:sz w:val="24"/>
          <w:szCs w:val="24"/>
        </w:rPr>
        <w:t>_______________</w:t>
      </w:r>
      <w:r w:rsidR="00315EB9">
        <w:rPr>
          <w:b/>
          <w:sz w:val="24"/>
          <w:szCs w:val="24"/>
        </w:rPr>
        <w:t xml:space="preserve"> </w:t>
      </w:r>
      <w:r w:rsidRPr="0002110F">
        <w:rPr>
          <w:b/>
          <w:sz w:val="24"/>
          <w:szCs w:val="24"/>
        </w:rPr>
        <w:t>(</w:t>
      </w:r>
      <w:r w:rsidR="00D37D9D">
        <w:rPr>
          <w:b/>
          <w:sz w:val="24"/>
          <w:szCs w:val="24"/>
        </w:rPr>
        <w:t>_______________</w:t>
      </w:r>
      <w:proofErr w:type="gramStart"/>
      <w:r w:rsidR="0002110F" w:rsidRPr="0002110F">
        <w:rPr>
          <w:b/>
          <w:sz w:val="24"/>
          <w:szCs w:val="24"/>
        </w:rPr>
        <w:t xml:space="preserve">рублей </w:t>
      </w:r>
      <w:r w:rsidRPr="0002110F">
        <w:rPr>
          <w:b/>
          <w:sz w:val="24"/>
          <w:szCs w:val="24"/>
        </w:rPr>
        <w:t xml:space="preserve"> </w:t>
      </w:r>
      <w:r w:rsidR="00D37D9D">
        <w:rPr>
          <w:b/>
          <w:sz w:val="24"/>
          <w:szCs w:val="24"/>
        </w:rPr>
        <w:t>_</w:t>
      </w:r>
      <w:proofErr w:type="gramEnd"/>
      <w:r w:rsidR="00D37D9D">
        <w:rPr>
          <w:b/>
          <w:sz w:val="24"/>
          <w:szCs w:val="24"/>
        </w:rPr>
        <w:t>__</w:t>
      </w:r>
      <w:r w:rsidRPr="0002110F">
        <w:rPr>
          <w:b/>
          <w:sz w:val="24"/>
          <w:szCs w:val="24"/>
        </w:rPr>
        <w:t>копе</w:t>
      </w:r>
      <w:r w:rsidR="0002110F" w:rsidRPr="0002110F">
        <w:rPr>
          <w:b/>
          <w:sz w:val="24"/>
          <w:szCs w:val="24"/>
        </w:rPr>
        <w:t>е</w:t>
      </w:r>
      <w:r w:rsidRPr="0002110F">
        <w:rPr>
          <w:b/>
          <w:sz w:val="24"/>
          <w:szCs w:val="24"/>
        </w:rPr>
        <w:t>к).</w:t>
      </w:r>
    </w:p>
    <w:p w:rsidR="009042C3" w:rsidRPr="009042C3" w:rsidRDefault="0077782B" w:rsidP="00D37D9D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360" w:lineRule="auto"/>
        <w:ind w:right="14"/>
        <w:jc w:val="both"/>
      </w:pPr>
      <w:r>
        <w:rPr>
          <w:sz w:val="24"/>
          <w:szCs w:val="24"/>
        </w:rPr>
        <w:t>Оплата производится единовременно путем перечисления суммы, определенн</w:t>
      </w:r>
      <w:r w:rsidR="003B66EA">
        <w:rPr>
          <w:sz w:val="24"/>
          <w:szCs w:val="24"/>
        </w:rPr>
        <w:t>ой договором, на расчетный счет</w:t>
      </w:r>
      <w:r w:rsidR="009042C3">
        <w:rPr>
          <w:sz w:val="24"/>
          <w:szCs w:val="24"/>
        </w:rPr>
        <w:t>.</w:t>
      </w:r>
    </w:p>
    <w:p w:rsidR="0077782B" w:rsidRDefault="0077782B" w:rsidP="00D37D9D">
      <w:pPr>
        <w:shd w:val="clear" w:color="auto" w:fill="FFFFFF"/>
        <w:tabs>
          <w:tab w:val="left" w:pos="1022"/>
        </w:tabs>
        <w:spacing w:line="360" w:lineRule="auto"/>
        <w:ind w:left="38" w:right="14"/>
        <w:jc w:val="center"/>
      </w:pPr>
      <w:r>
        <w:rPr>
          <w:b/>
          <w:bCs/>
          <w:sz w:val="24"/>
          <w:szCs w:val="24"/>
        </w:rPr>
        <w:t>4. ОТВЕТСТВЕННОСТЬ СТОРОН</w:t>
      </w:r>
    </w:p>
    <w:p w:rsidR="0077782B" w:rsidRPr="00D37D9D" w:rsidRDefault="0077782B" w:rsidP="00D37D9D">
      <w:pPr>
        <w:numPr>
          <w:ilvl w:val="0"/>
          <w:numId w:val="19"/>
        </w:numPr>
        <w:shd w:val="clear" w:color="auto" w:fill="FFFFFF"/>
        <w:tabs>
          <w:tab w:val="left" w:pos="1123"/>
        </w:tabs>
        <w:spacing w:line="360" w:lineRule="auto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В случае неисполнения или ненадлежащего исполнения условий Договора виновная сторона обязана возместить причиненные убытки.</w:t>
      </w:r>
    </w:p>
    <w:p w:rsidR="0077782B" w:rsidRDefault="0077782B" w:rsidP="00D37D9D">
      <w:pPr>
        <w:shd w:val="clear" w:color="auto" w:fill="FFFFFF"/>
        <w:spacing w:line="360" w:lineRule="auto"/>
        <w:ind w:left="2285"/>
      </w:pPr>
      <w:r>
        <w:rPr>
          <w:b/>
          <w:bCs/>
          <w:sz w:val="24"/>
          <w:szCs w:val="24"/>
        </w:rPr>
        <w:t>5. ИЗМЕНЕНИЕ И РАСТОРЖЕНИЕ ДОГОВОРА</w:t>
      </w:r>
    </w:p>
    <w:p w:rsidR="0077782B" w:rsidRDefault="0077782B" w:rsidP="00D37D9D">
      <w:pPr>
        <w:shd w:val="clear" w:color="auto" w:fill="FFFFFF"/>
        <w:tabs>
          <w:tab w:val="left" w:pos="1123"/>
        </w:tabs>
        <w:spacing w:line="360" w:lineRule="auto"/>
        <w:ind w:left="34" w:right="34" w:hanging="34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5.1.</w:t>
      </w:r>
      <w:r w:rsidR="00D37D9D">
        <w:rPr>
          <w:sz w:val="24"/>
          <w:szCs w:val="24"/>
        </w:rPr>
        <w:t xml:space="preserve">  </w:t>
      </w:r>
      <w:r>
        <w:rPr>
          <w:sz w:val="24"/>
          <w:szCs w:val="24"/>
        </w:rPr>
        <w:t>Договор прекращает свое действие по окончании его срока</w:t>
      </w:r>
      <w:r w:rsidR="00BE3AC7">
        <w:rPr>
          <w:sz w:val="24"/>
          <w:szCs w:val="24"/>
        </w:rPr>
        <w:t>.</w:t>
      </w:r>
    </w:p>
    <w:p w:rsidR="006D5816" w:rsidRDefault="00BE3AC7" w:rsidP="00D37D9D">
      <w:pPr>
        <w:shd w:val="clear" w:color="auto" w:fill="FFFFFF"/>
        <w:spacing w:line="360" w:lineRule="auto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5.2.  </w:t>
      </w:r>
      <w:r w:rsidRPr="00524BDF">
        <w:rPr>
          <w:color w:val="000000"/>
          <w:sz w:val="24"/>
          <w:szCs w:val="24"/>
        </w:rPr>
        <w:t xml:space="preserve">Изменение условий настоящего Договора, а также его расторжение допускаются только </w:t>
      </w:r>
      <w:r w:rsidRPr="00524BDF">
        <w:rPr>
          <w:color w:val="000000"/>
          <w:spacing w:val="1"/>
          <w:sz w:val="24"/>
          <w:szCs w:val="24"/>
        </w:rPr>
        <w:t>по соглашению сторон.</w:t>
      </w:r>
    </w:p>
    <w:p w:rsidR="00E676E5" w:rsidRDefault="00E676E5" w:rsidP="00D37D9D">
      <w:pPr>
        <w:shd w:val="clear" w:color="auto" w:fill="FFFFFF"/>
        <w:spacing w:line="360" w:lineRule="auto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5.3.   Договор вступает в силу с </w:t>
      </w:r>
      <w:r w:rsidR="00315EB9">
        <w:rPr>
          <w:color w:val="000000"/>
          <w:spacing w:val="1"/>
          <w:sz w:val="24"/>
          <w:szCs w:val="24"/>
        </w:rPr>
        <w:t xml:space="preserve">даты </w:t>
      </w:r>
      <w:r>
        <w:rPr>
          <w:color w:val="000000"/>
          <w:spacing w:val="1"/>
          <w:sz w:val="24"/>
          <w:szCs w:val="24"/>
        </w:rPr>
        <w:t>его подписания и действует до</w:t>
      </w:r>
      <w:r w:rsidR="00D37D9D">
        <w:rPr>
          <w:color w:val="000000"/>
          <w:spacing w:val="1"/>
          <w:sz w:val="24"/>
          <w:szCs w:val="24"/>
        </w:rPr>
        <w:t xml:space="preserve"> «_</w:t>
      </w:r>
      <w:proofErr w:type="gramStart"/>
      <w:r w:rsidR="00D37D9D">
        <w:rPr>
          <w:color w:val="000000"/>
          <w:spacing w:val="1"/>
          <w:sz w:val="24"/>
          <w:szCs w:val="24"/>
        </w:rPr>
        <w:t>_»_</w:t>
      </w:r>
      <w:proofErr w:type="gramEnd"/>
      <w:r w:rsidR="00D37D9D">
        <w:rPr>
          <w:color w:val="000000"/>
          <w:spacing w:val="1"/>
          <w:sz w:val="24"/>
          <w:szCs w:val="24"/>
        </w:rPr>
        <w:t>______</w:t>
      </w:r>
      <w:r>
        <w:rPr>
          <w:color w:val="000000"/>
          <w:spacing w:val="1"/>
          <w:sz w:val="24"/>
          <w:szCs w:val="24"/>
        </w:rPr>
        <w:t xml:space="preserve"> 20</w:t>
      </w:r>
      <w:r w:rsidR="00D37D9D">
        <w:rPr>
          <w:color w:val="000000"/>
          <w:spacing w:val="1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 xml:space="preserve"> года.</w:t>
      </w:r>
    </w:p>
    <w:p w:rsidR="0077782B" w:rsidRDefault="00BE3AC7" w:rsidP="00D37D9D">
      <w:pPr>
        <w:shd w:val="clear" w:color="auto" w:fill="FFFFFF"/>
        <w:spacing w:line="360" w:lineRule="auto"/>
        <w:ind w:lef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proofErr w:type="gramStart"/>
      <w:r>
        <w:rPr>
          <w:b/>
          <w:bCs/>
          <w:sz w:val="24"/>
          <w:szCs w:val="24"/>
        </w:rPr>
        <w:t xml:space="preserve">ОСОБЫЕ </w:t>
      </w:r>
      <w:r w:rsidR="0077782B">
        <w:rPr>
          <w:b/>
          <w:bCs/>
          <w:sz w:val="24"/>
          <w:szCs w:val="24"/>
        </w:rPr>
        <w:t xml:space="preserve"> УСЛОВИЯ</w:t>
      </w:r>
      <w:proofErr w:type="gramEnd"/>
    </w:p>
    <w:p w:rsidR="00BE3AC7" w:rsidRPr="00BE3AC7" w:rsidRDefault="00BE3AC7" w:rsidP="00D37D9D">
      <w:pPr>
        <w:shd w:val="clear" w:color="auto" w:fill="FFFFFF"/>
        <w:spacing w:line="360" w:lineRule="auto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6.1 Н</w:t>
      </w:r>
      <w:r w:rsidRPr="00524BDF">
        <w:rPr>
          <w:color w:val="000000"/>
          <w:sz w:val="24"/>
          <w:szCs w:val="24"/>
        </w:rPr>
        <w:t xml:space="preserve">астоящий Договор составлен в двух экземплярах, имеющих одинаковую юридическую </w:t>
      </w:r>
      <w:r w:rsidRPr="00524BDF">
        <w:rPr>
          <w:color w:val="000000"/>
          <w:spacing w:val="2"/>
          <w:sz w:val="24"/>
          <w:szCs w:val="24"/>
        </w:rPr>
        <w:t xml:space="preserve">силу. Один экземпляр передается </w:t>
      </w:r>
      <w:r>
        <w:rPr>
          <w:color w:val="000000"/>
          <w:spacing w:val="2"/>
          <w:sz w:val="24"/>
          <w:szCs w:val="24"/>
        </w:rPr>
        <w:t>Исполнителю</w:t>
      </w:r>
      <w:r w:rsidRPr="00524BDF">
        <w:rPr>
          <w:color w:val="000000"/>
          <w:spacing w:val="2"/>
          <w:sz w:val="24"/>
          <w:szCs w:val="24"/>
        </w:rPr>
        <w:t xml:space="preserve">, другой - </w:t>
      </w:r>
      <w:r>
        <w:rPr>
          <w:color w:val="000000"/>
          <w:spacing w:val="2"/>
          <w:sz w:val="24"/>
          <w:szCs w:val="24"/>
        </w:rPr>
        <w:t>Заказчику</w:t>
      </w:r>
      <w:r w:rsidRPr="00524BDF">
        <w:rPr>
          <w:color w:val="000000"/>
          <w:spacing w:val="2"/>
          <w:sz w:val="24"/>
          <w:szCs w:val="24"/>
        </w:rPr>
        <w:t xml:space="preserve">. </w:t>
      </w:r>
    </w:p>
    <w:p w:rsidR="00BE3AC7" w:rsidRDefault="00BE3AC7" w:rsidP="00D37D9D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6.2. В </w:t>
      </w:r>
      <w:r w:rsidRPr="00524BDF">
        <w:rPr>
          <w:color w:val="000000"/>
          <w:spacing w:val="1"/>
          <w:sz w:val="24"/>
          <w:szCs w:val="24"/>
        </w:rPr>
        <w:t>случае возникновения</w:t>
      </w:r>
      <w:r w:rsidR="00445B38">
        <w:rPr>
          <w:color w:val="000000"/>
          <w:spacing w:val="1"/>
          <w:sz w:val="24"/>
          <w:szCs w:val="24"/>
        </w:rPr>
        <w:t xml:space="preserve"> изменений</w:t>
      </w:r>
      <w:r w:rsidRPr="00524BDF">
        <w:rPr>
          <w:color w:val="000000"/>
          <w:spacing w:val="1"/>
          <w:sz w:val="24"/>
          <w:szCs w:val="24"/>
        </w:rPr>
        <w:t xml:space="preserve"> финансовых взаиморасчетов, стороны подписывают </w:t>
      </w:r>
      <w:r w:rsidRPr="00524BDF">
        <w:rPr>
          <w:color w:val="000000"/>
          <w:spacing w:val="2"/>
          <w:sz w:val="24"/>
          <w:szCs w:val="24"/>
        </w:rPr>
        <w:t xml:space="preserve">соответствующие дополнительные соглашения, являющиеся неотъемлемой частью </w:t>
      </w:r>
      <w:r w:rsidRPr="00524BDF">
        <w:rPr>
          <w:color w:val="000000"/>
          <w:sz w:val="24"/>
          <w:szCs w:val="24"/>
        </w:rPr>
        <w:t xml:space="preserve">Договора. </w:t>
      </w:r>
    </w:p>
    <w:p w:rsidR="00BE3AC7" w:rsidRPr="00370C1E" w:rsidRDefault="00BE3AC7" w:rsidP="00D37D9D">
      <w:pPr>
        <w:shd w:val="clear" w:color="auto" w:fill="FFFFFF"/>
        <w:spacing w:line="360" w:lineRule="auto"/>
        <w:jc w:val="both"/>
      </w:pPr>
      <w:r>
        <w:rPr>
          <w:color w:val="000000"/>
          <w:sz w:val="24"/>
          <w:szCs w:val="24"/>
        </w:rPr>
        <w:t>6.3. В</w:t>
      </w:r>
      <w:r w:rsidRPr="00524BDF">
        <w:rPr>
          <w:color w:val="000000"/>
          <w:spacing w:val="1"/>
          <w:sz w:val="24"/>
          <w:szCs w:val="24"/>
        </w:rPr>
        <w:t xml:space="preserve">о всем остальном, что не предусмотрено настоящим договором, стороны руководствуются </w:t>
      </w:r>
      <w:r w:rsidRPr="00524BDF">
        <w:rPr>
          <w:color w:val="000000"/>
          <w:spacing w:val="1"/>
          <w:sz w:val="24"/>
          <w:szCs w:val="24"/>
        </w:rPr>
        <w:lastRenderedPageBreak/>
        <w:t>действующим законодательством РФ.</w:t>
      </w:r>
    </w:p>
    <w:p w:rsidR="00370C1E" w:rsidRDefault="00370C1E" w:rsidP="006D5816">
      <w:pPr>
        <w:shd w:val="clear" w:color="auto" w:fill="FFFFFF"/>
        <w:spacing w:line="269" w:lineRule="exact"/>
        <w:jc w:val="both"/>
        <w:rPr>
          <w:color w:val="000000"/>
          <w:spacing w:val="1"/>
          <w:sz w:val="24"/>
          <w:szCs w:val="24"/>
        </w:rPr>
      </w:pPr>
    </w:p>
    <w:p w:rsidR="003F5825" w:rsidRDefault="00BE3AC7" w:rsidP="00BE3AC7">
      <w:pPr>
        <w:numPr>
          <w:ilvl w:val="0"/>
          <w:numId w:val="21"/>
        </w:numPr>
        <w:shd w:val="clear" w:color="auto" w:fill="FFFFFF"/>
        <w:spacing w:line="278" w:lineRule="exact"/>
        <w:jc w:val="center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РЕКВИЗИТЫ СТОРОН И ЮРИДИЧЕСКИЕ АДРЕСА</w:t>
      </w:r>
    </w:p>
    <w:p w:rsidR="00370C1E" w:rsidRPr="00524BDF" w:rsidRDefault="00370C1E" w:rsidP="00370C1E">
      <w:pPr>
        <w:shd w:val="clear" w:color="auto" w:fill="FFFFFF"/>
        <w:spacing w:line="269" w:lineRule="exact"/>
        <w:jc w:val="both"/>
      </w:pPr>
    </w:p>
    <w:tbl>
      <w:tblPr>
        <w:tblW w:w="9547" w:type="dxa"/>
        <w:tblInd w:w="675" w:type="dxa"/>
        <w:tblLook w:val="01E0" w:firstRow="1" w:lastRow="1" w:firstColumn="1" w:lastColumn="1" w:noHBand="0" w:noVBand="0"/>
      </w:tblPr>
      <w:tblGrid>
        <w:gridCol w:w="4678"/>
        <w:gridCol w:w="4869"/>
      </w:tblGrid>
      <w:tr w:rsidR="00370C1E" w:rsidRPr="00D37D9D" w:rsidTr="00D37D9D">
        <w:tc>
          <w:tcPr>
            <w:tcW w:w="4678" w:type="dxa"/>
            <w:shd w:val="clear" w:color="auto" w:fill="auto"/>
          </w:tcPr>
          <w:p w:rsidR="00370C1E" w:rsidRPr="00D37D9D" w:rsidRDefault="00356407" w:rsidP="00EC292D">
            <w:pPr>
              <w:rPr>
                <w:sz w:val="22"/>
                <w:szCs w:val="22"/>
              </w:rPr>
            </w:pPr>
            <w:r w:rsidRPr="00D37D9D">
              <w:rPr>
                <w:b/>
                <w:bCs/>
                <w:sz w:val="24"/>
                <w:szCs w:val="24"/>
              </w:rPr>
              <w:t>Исполнитель</w:t>
            </w:r>
            <w:r w:rsidR="00370C1E" w:rsidRPr="00D37D9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9" w:type="dxa"/>
            <w:shd w:val="clear" w:color="auto" w:fill="auto"/>
          </w:tcPr>
          <w:p w:rsidR="00370C1E" w:rsidRPr="00D37D9D" w:rsidRDefault="00356407" w:rsidP="00EC292D">
            <w:pPr>
              <w:rPr>
                <w:color w:val="000000"/>
                <w:spacing w:val="11"/>
                <w:sz w:val="24"/>
                <w:szCs w:val="24"/>
              </w:rPr>
            </w:pPr>
            <w:r w:rsidRPr="00D37D9D">
              <w:rPr>
                <w:b/>
                <w:bCs/>
                <w:spacing w:val="-1"/>
                <w:sz w:val="24"/>
                <w:szCs w:val="24"/>
              </w:rPr>
              <w:t>Заказчик</w:t>
            </w:r>
            <w:r w:rsidR="00370C1E" w:rsidRPr="00D37D9D">
              <w:rPr>
                <w:b/>
                <w:bCs/>
                <w:spacing w:val="-1"/>
                <w:sz w:val="24"/>
                <w:szCs w:val="24"/>
              </w:rPr>
              <w:t>:</w:t>
            </w:r>
          </w:p>
        </w:tc>
      </w:tr>
      <w:tr w:rsidR="005166B1" w:rsidRPr="00D37D9D" w:rsidTr="00D37D9D">
        <w:tc>
          <w:tcPr>
            <w:tcW w:w="4678" w:type="dxa"/>
            <w:shd w:val="clear" w:color="auto" w:fill="auto"/>
          </w:tcPr>
          <w:p w:rsidR="005166B1" w:rsidRPr="00D37D9D" w:rsidRDefault="005166B1" w:rsidP="00D37D9D">
            <w:pPr>
              <w:rPr>
                <w:sz w:val="22"/>
                <w:szCs w:val="22"/>
              </w:rPr>
            </w:pPr>
            <w:r w:rsidRPr="00D37D9D">
              <w:rPr>
                <w:color w:val="000000"/>
                <w:spacing w:val="2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D37D9D">
              <w:rPr>
                <w:color w:val="000000"/>
                <w:spacing w:val="2"/>
                <w:sz w:val="24"/>
                <w:szCs w:val="24"/>
              </w:rPr>
              <w:t>Бокситогорский</w:t>
            </w:r>
            <w:proofErr w:type="spellEnd"/>
            <w:r w:rsidRPr="00D37D9D">
              <w:rPr>
                <w:color w:val="000000"/>
                <w:spacing w:val="2"/>
                <w:sz w:val="24"/>
                <w:szCs w:val="24"/>
              </w:rPr>
              <w:t xml:space="preserve"> центр дополнительного образования»</w:t>
            </w:r>
          </w:p>
        </w:tc>
        <w:tc>
          <w:tcPr>
            <w:tcW w:w="4869" w:type="dxa"/>
            <w:shd w:val="clear" w:color="auto" w:fill="auto"/>
          </w:tcPr>
          <w:p w:rsidR="005166B1" w:rsidRPr="00D37D9D" w:rsidRDefault="005166B1" w:rsidP="005166B1">
            <w:pPr>
              <w:rPr>
                <w:color w:val="000000"/>
                <w:spacing w:val="11"/>
                <w:sz w:val="22"/>
                <w:szCs w:val="22"/>
              </w:rPr>
            </w:pPr>
          </w:p>
        </w:tc>
      </w:tr>
      <w:tr w:rsidR="005166B1" w:rsidRPr="00D37D9D" w:rsidTr="00D37D9D">
        <w:tc>
          <w:tcPr>
            <w:tcW w:w="4678" w:type="dxa"/>
            <w:shd w:val="clear" w:color="auto" w:fill="auto"/>
          </w:tcPr>
          <w:p w:rsidR="005166B1" w:rsidRPr="00D37D9D" w:rsidRDefault="005166B1" w:rsidP="00EC292D">
            <w:pPr>
              <w:rPr>
                <w:sz w:val="22"/>
                <w:szCs w:val="22"/>
              </w:rPr>
            </w:pPr>
            <w:r w:rsidRPr="00D37D9D">
              <w:rPr>
                <w:sz w:val="22"/>
                <w:szCs w:val="22"/>
              </w:rPr>
              <w:t>Адрес:187650 Ленинградская область,</w:t>
            </w:r>
          </w:p>
          <w:p w:rsidR="005166B1" w:rsidRPr="00D37D9D" w:rsidRDefault="005166B1" w:rsidP="00D37D9D">
            <w:pPr>
              <w:rPr>
                <w:sz w:val="22"/>
                <w:szCs w:val="22"/>
              </w:rPr>
            </w:pPr>
            <w:r w:rsidRPr="00D37D9D">
              <w:rPr>
                <w:sz w:val="22"/>
                <w:szCs w:val="22"/>
              </w:rPr>
              <w:t xml:space="preserve">г. Бокситогорск, ул. </w:t>
            </w:r>
            <w:r w:rsidR="00D37D9D" w:rsidRPr="00D37D9D">
              <w:rPr>
                <w:sz w:val="22"/>
                <w:szCs w:val="22"/>
              </w:rPr>
              <w:t>Школьная, дом 13</w:t>
            </w:r>
          </w:p>
        </w:tc>
        <w:tc>
          <w:tcPr>
            <w:tcW w:w="4869" w:type="dxa"/>
            <w:shd w:val="clear" w:color="auto" w:fill="auto"/>
          </w:tcPr>
          <w:p w:rsidR="005166B1" w:rsidRPr="00D37D9D" w:rsidRDefault="005166B1" w:rsidP="005166B1">
            <w:pPr>
              <w:rPr>
                <w:color w:val="000000"/>
                <w:spacing w:val="11"/>
                <w:sz w:val="22"/>
                <w:szCs w:val="22"/>
              </w:rPr>
            </w:pPr>
          </w:p>
        </w:tc>
      </w:tr>
      <w:tr w:rsidR="005166B1" w:rsidRPr="00D37D9D" w:rsidTr="00D37D9D">
        <w:tc>
          <w:tcPr>
            <w:tcW w:w="4678" w:type="dxa"/>
            <w:shd w:val="clear" w:color="auto" w:fill="auto"/>
          </w:tcPr>
          <w:p w:rsidR="005166B1" w:rsidRPr="00D37D9D" w:rsidRDefault="005166B1" w:rsidP="00EC292D">
            <w:pPr>
              <w:rPr>
                <w:sz w:val="22"/>
                <w:szCs w:val="22"/>
              </w:rPr>
            </w:pPr>
            <w:r w:rsidRPr="00D37D9D">
              <w:rPr>
                <w:sz w:val="22"/>
                <w:szCs w:val="22"/>
              </w:rPr>
              <w:t xml:space="preserve">ИНН 4701001874/ КПП </w:t>
            </w:r>
            <w:r w:rsidRPr="00D37D9D">
              <w:rPr>
                <w:color w:val="000000"/>
                <w:sz w:val="22"/>
                <w:szCs w:val="22"/>
              </w:rPr>
              <w:t>471501001</w:t>
            </w:r>
          </w:p>
        </w:tc>
        <w:tc>
          <w:tcPr>
            <w:tcW w:w="4869" w:type="dxa"/>
            <w:shd w:val="clear" w:color="auto" w:fill="auto"/>
          </w:tcPr>
          <w:p w:rsidR="005166B1" w:rsidRPr="00D37D9D" w:rsidRDefault="005166B1" w:rsidP="005166B1">
            <w:pPr>
              <w:rPr>
                <w:color w:val="000000"/>
                <w:spacing w:val="11"/>
                <w:sz w:val="22"/>
                <w:szCs w:val="22"/>
              </w:rPr>
            </w:pPr>
          </w:p>
        </w:tc>
      </w:tr>
      <w:tr w:rsidR="005166B1" w:rsidRPr="00D37D9D" w:rsidTr="00D37D9D">
        <w:tc>
          <w:tcPr>
            <w:tcW w:w="4678" w:type="dxa"/>
            <w:shd w:val="clear" w:color="auto" w:fill="auto"/>
          </w:tcPr>
          <w:p w:rsidR="005166B1" w:rsidRPr="00D37D9D" w:rsidRDefault="00D37D9D" w:rsidP="00D37D9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D37D9D">
              <w:rPr>
                <w:sz w:val="22"/>
                <w:szCs w:val="22"/>
              </w:rPr>
              <w:t xml:space="preserve">Казначейский </w:t>
            </w:r>
            <w:proofErr w:type="gramStart"/>
            <w:r w:rsidRPr="00D37D9D">
              <w:rPr>
                <w:sz w:val="22"/>
                <w:szCs w:val="22"/>
              </w:rPr>
              <w:t>счет</w:t>
            </w:r>
            <w:r w:rsidR="005166B1" w:rsidRPr="00D37D9D">
              <w:rPr>
                <w:sz w:val="22"/>
                <w:szCs w:val="22"/>
              </w:rPr>
              <w:t xml:space="preserve">  </w:t>
            </w:r>
            <w:r w:rsidRPr="00D37D9D">
              <w:rPr>
                <w:sz w:val="22"/>
                <w:szCs w:val="22"/>
              </w:rPr>
              <w:t>03234643416030004500</w:t>
            </w:r>
            <w:proofErr w:type="gramEnd"/>
          </w:p>
          <w:p w:rsidR="005166B1" w:rsidRPr="00D37D9D" w:rsidRDefault="005166B1" w:rsidP="00EC292D">
            <w:pPr>
              <w:rPr>
                <w:sz w:val="22"/>
                <w:szCs w:val="22"/>
              </w:rPr>
            </w:pPr>
          </w:p>
        </w:tc>
        <w:tc>
          <w:tcPr>
            <w:tcW w:w="4869" w:type="dxa"/>
            <w:shd w:val="clear" w:color="auto" w:fill="auto"/>
          </w:tcPr>
          <w:p w:rsidR="005166B1" w:rsidRPr="00D37D9D" w:rsidRDefault="005166B1" w:rsidP="005166B1">
            <w:pPr>
              <w:rPr>
                <w:color w:val="000000"/>
                <w:spacing w:val="11"/>
                <w:sz w:val="22"/>
                <w:szCs w:val="22"/>
              </w:rPr>
            </w:pPr>
          </w:p>
        </w:tc>
      </w:tr>
      <w:tr w:rsidR="005166B1" w:rsidRPr="00D37D9D" w:rsidTr="00D37D9D">
        <w:tc>
          <w:tcPr>
            <w:tcW w:w="4678" w:type="dxa"/>
            <w:shd w:val="clear" w:color="auto" w:fill="auto"/>
          </w:tcPr>
          <w:p w:rsidR="005166B1" w:rsidRPr="00D37D9D" w:rsidRDefault="005166B1" w:rsidP="00D37D9D">
            <w:pPr>
              <w:ind w:right="141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D37D9D">
              <w:rPr>
                <w:color w:val="000000"/>
                <w:sz w:val="22"/>
                <w:szCs w:val="22"/>
              </w:rPr>
              <w:t>КБК  0320000000000000013</w:t>
            </w:r>
            <w:proofErr w:type="gramEnd"/>
          </w:p>
          <w:p w:rsidR="005166B1" w:rsidRPr="00D37D9D" w:rsidRDefault="005166B1" w:rsidP="00D37D9D">
            <w:pPr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37D9D">
              <w:rPr>
                <w:color w:val="000000"/>
                <w:sz w:val="22"/>
                <w:szCs w:val="22"/>
              </w:rPr>
              <w:t>л/</w:t>
            </w:r>
            <w:proofErr w:type="spellStart"/>
            <w:r w:rsidRPr="00D37D9D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D37D9D">
              <w:rPr>
                <w:color w:val="000000"/>
                <w:sz w:val="22"/>
                <w:szCs w:val="22"/>
              </w:rPr>
              <w:t xml:space="preserve"> 20453032460</w:t>
            </w:r>
          </w:p>
          <w:p w:rsidR="005166B1" w:rsidRPr="00D37D9D" w:rsidRDefault="005166B1" w:rsidP="00EC292D">
            <w:pPr>
              <w:rPr>
                <w:sz w:val="22"/>
                <w:szCs w:val="22"/>
              </w:rPr>
            </w:pPr>
          </w:p>
        </w:tc>
        <w:tc>
          <w:tcPr>
            <w:tcW w:w="4869" w:type="dxa"/>
            <w:shd w:val="clear" w:color="auto" w:fill="auto"/>
          </w:tcPr>
          <w:p w:rsidR="005166B1" w:rsidRPr="00D37D9D" w:rsidRDefault="005166B1" w:rsidP="005166B1">
            <w:pPr>
              <w:rPr>
                <w:sz w:val="22"/>
                <w:szCs w:val="22"/>
              </w:rPr>
            </w:pPr>
          </w:p>
        </w:tc>
      </w:tr>
      <w:tr w:rsidR="005166B1" w:rsidRPr="00D37D9D" w:rsidTr="00D37D9D">
        <w:tc>
          <w:tcPr>
            <w:tcW w:w="4678" w:type="dxa"/>
            <w:shd w:val="clear" w:color="auto" w:fill="auto"/>
          </w:tcPr>
          <w:p w:rsidR="005166B1" w:rsidRPr="00D37D9D" w:rsidRDefault="005166B1" w:rsidP="00EC292D">
            <w:pPr>
              <w:rPr>
                <w:sz w:val="22"/>
                <w:szCs w:val="22"/>
              </w:rPr>
            </w:pPr>
            <w:r w:rsidRPr="00D37D9D">
              <w:rPr>
                <w:sz w:val="22"/>
                <w:szCs w:val="22"/>
              </w:rPr>
              <w:t xml:space="preserve">БИК </w:t>
            </w:r>
            <w:r w:rsidR="00D37D9D" w:rsidRPr="00D37D9D">
              <w:rPr>
                <w:sz w:val="22"/>
                <w:szCs w:val="22"/>
              </w:rPr>
              <w:t>044030098</w:t>
            </w:r>
          </w:p>
        </w:tc>
        <w:tc>
          <w:tcPr>
            <w:tcW w:w="4869" w:type="dxa"/>
            <w:shd w:val="clear" w:color="auto" w:fill="auto"/>
          </w:tcPr>
          <w:p w:rsidR="005166B1" w:rsidRPr="00D37D9D" w:rsidRDefault="005166B1" w:rsidP="005166B1">
            <w:pPr>
              <w:rPr>
                <w:sz w:val="22"/>
                <w:szCs w:val="22"/>
              </w:rPr>
            </w:pPr>
          </w:p>
        </w:tc>
      </w:tr>
      <w:tr w:rsidR="005166B1" w:rsidRPr="00D37D9D" w:rsidTr="00D37D9D">
        <w:tc>
          <w:tcPr>
            <w:tcW w:w="4678" w:type="dxa"/>
            <w:shd w:val="clear" w:color="auto" w:fill="auto"/>
          </w:tcPr>
          <w:p w:rsidR="005166B1" w:rsidRPr="00D37D9D" w:rsidRDefault="005166B1" w:rsidP="00EC292D">
            <w:pPr>
              <w:rPr>
                <w:sz w:val="22"/>
                <w:szCs w:val="22"/>
              </w:rPr>
            </w:pPr>
            <w:r w:rsidRPr="00D37D9D">
              <w:rPr>
                <w:sz w:val="22"/>
                <w:szCs w:val="22"/>
              </w:rPr>
              <w:t xml:space="preserve">Банк: </w:t>
            </w:r>
            <w:r w:rsidR="00D37D9D" w:rsidRPr="00D87657">
              <w:t>СЕВЕРО-ЗАПАДНОЕ ГУ БАНКА РОССИИ//УФК по Ленинградской области, г. Санкт-Петербур</w:t>
            </w:r>
            <w:r w:rsidR="00D37D9D">
              <w:t>г</w:t>
            </w:r>
            <w:r w:rsidR="00D37D9D" w:rsidRPr="00D37D9D">
              <w:rPr>
                <w:sz w:val="22"/>
                <w:szCs w:val="22"/>
              </w:rPr>
              <w:t xml:space="preserve"> </w:t>
            </w:r>
          </w:p>
          <w:p w:rsidR="00D37D9D" w:rsidRPr="00D37D9D" w:rsidRDefault="00D37D9D" w:rsidP="00EC292D">
            <w:pPr>
              <w:rPr>
                <w:sz w:val="22"/>
                <w:szCs w:val="22"/>
              </w:rPr>
            </w:pPr>
            <w:r w:rsidRPr="00D37D9D">
              <w:rPr>
                <w:sz w:val="22"/>
                <w:szCs w:val="22"/>
              </w:rPr>
              <w:t xml:space="preserve">ЕКС </w:t>
            </w:r>
            <w:r w:rsidRPr="008E0A43">
              <w:t>40102810745370000098</w:t>
            </w:r>
          </w:p>
          <w:p w:rsidR="005166B1" w:rsidRPr="00D37D9D" w:rsidRDefault="005166B1" w:rsidP="00EC292D">
            <w:pPr>
              <w:rPr>
                <w:sz w:val="22"/>
                <w:szCs w:val="22"/>
              </w:rPr>
            </w:pPr>
            <w:r w:rsidRPr="00D37D9D">
              <w:rPr>
                <w:sz w:val="22"/>
                <w:szCs w:val="22"/>
              </w:rPr>
              <w:t>тел. (881366) 24-624, тел./(факс) 2-12-39</w:t>
            </w:r>
          </w:p>
        </w:tc>
        <w:tc>
          <w:tcPr>
            <w:tcW w:w="4869" w:type="dxa"/>
            <w:shd w:val="clear" w:color="auto" w:fill="auto"/>
          </w:tcPr>
          <w:p w:rsidR="005166B1" w:rsidRPr="00D37D9D" w:rsidRDefault="005166B1" w:rsidP="00C24E4F">
            <w:pPr>
              <w:rPr>
                <w:sz w:val="22"/>
                <w:szCs w:val="22"/>
              </w:rPr>
            </w:pPr>
          </w:p>
        </w:tc>
      </w:tr>
      <w:tr w:rsidR="005166B1" w:rsidRPr="00D37D9D" w:rsidTr="00D37D9D">
        <w:tc>
          <w:tcPr>
            <w:tcW w:w="4678" w:type="dxa"/>
            <w:shd w:val="clear" w:color="auto" w:fill="auto"/>
          </w:tcPr>
          <w:p w:rsidR="005166B1" w:rsidRPr="00D37D9D" w:rsidRDefault="005166B1" w:rsidP="00EC292D">
            <w:pPr>
              <w:rPr>
                <w:sz w:val="22"/>
                <w:szCs w:val="22"/>
              </w:rPr>
            </w:pPr>
          </w:p>
        </w:tc>
        <w:tc>
          <w:tcPr>
            <w:tcW w:w="4869" w:type="dxa"/>
            <w:shd w:val="clear" w:color="auto" w:fill="auto"/>
          </w:tcPr>
          <w:p w:rsidR="005166B1" w:rsidRPr="00D37D9D" w:rsidRDefault="005166B1" w:rsidP="005166B1">
            <w:pPr>
              <w:rPr>
                <w:color w:val="000000"/>
                <w:spacing w:val="11"/>
                <w:sz w:val="24"/>
                <w:szCs w:val="24"/>
              </w:rPr>
            </w:pPr>
          </w:p>
        </w:tc>
      </w:tr>
      <w:tr w:rsidR="005166B1" w:rsidRPr="00D37D9D" w:rsidTr="00D37D9D">
        <w:tc>
          <w:tcPr>
            <w:tcW w:w="4678" w:type="dxa"/>
            <w:shd w:val="clear" w:color="auto" w:fill="auto"/>
          </w:tcPr>
          <w:p w:rsidR="005166B1" w:rsidRPr="00D37D9D" w:rsidRDefault="005166B1" w:rsidP="00D37D9D">
            <w:pPr>
              <w:jc w:val="both"/>
              <w:rPr>
                <w:sz w:val="22"/>
                <w:szCs w:val="22"/>
              </w:rPr>
            </w:pPr>
            <w:r w:rsidRPr="00D37D9D">
              <w:rPr>
                <w:sz w:val="22"/>
                <w:szCs w:val="22"/>
              </w:rPr>
              <w:t xml:space="preserve">Директор ________________ </w:t>
            </w:r>
            <w:proofErr w:type="spellStart"/>
            <w:r w:rsidRPr="00D37D9D">
              <w:rPr>
                <w:sz w:val="22"/>
                <w:szCs w:val="22"/>
              </w:rPr>
              <w:t>И.В.Овчинникова</w:t>
            </w:r>
            <w:proofErr w:type="spellEnd"/>
          </w:p>
        </w:tc>
        <w:tc>
          <w:tcPr>
            <w:tcW w:w="4869" w:type="dxa"/>
            <w:shd w:val="clear" w:color="auto" w:fill="auto"/>
          </w:tcPr>
          <w:p w:rsidR="005166B1" w:rsidRPr="00D37D9D" w:rsidRDefault="00C02FFA" w:rsidP="00D37D9D">
            <w:pPr>
              <w:jc w:val="both"/>
              <w:rPr>
                <w:sz w:val="22"/>
                <w:szCs w:val="22"/>
              </w:rPr>
            </w:pPr>
            <w:r w:rsidRPr="00D37D9D">
              <w:rPr>
                <w:sz w:val="22"/>
                <w:szCs w:val="22"/>
              </w:rPr>
              <w:t xml:space="preserve">  </w:t>
            </w:r>
            <w:r w:rsidR="005166B1" w:rsidRPr="00D37D9D">
              <w:rPr>
                <w:sz w:val="22"/>
                <w:szCs w:val="22"/>
              </w:rPr>
              <w:t xml:space="preserve">________________ </w:t>
            </w:r>
            <w:r w:rsidR="00D37D9D" w:rsidRPr="00D37D9D">
              <w:rPr>
                <w:sz w:val="22"/>
                <w:szCs w:val="22"/>
              </w:rPr>
              <w:t>/_________________/</w:t>
            </w:r>
          </w:p>
        </w:tc>
      </w:tr>
      <w:tr w:rsidR="005166B1" w:rsidRPr="00D37D9D" w:rsidTr="00D37D9D">
        <w:tc>
          <w:tcPr>
            <w:tcW w:w="4678" w:type="dxa"/>
            <w:shd w:val="clear" w:color="auto" w:fill="auto"/>
          </w:tcPr>
          <w:p w:rsidR="005166B1" w:rsidRPr="00D37D9D" w:rsidRDefault="005166B1" w:rsidP="00D37D9D">
            <w:pPr>
              <w:jc w:val="both"/>
              <w:rPr>
                <w:sz w:val="22"/>
                <w:szCs w:val="22"/>
              </w:rPr>
            </w:pPr>
          </w:p>
          <w:p w:rsidR="005166B1" w:rsidRPr="00D37D9D" w:rsidRDefault="005166B1" w:rsidP="00D37D9D">
            <w:pPr>
              <w:jc w:val="both"/>
              <w:rPr>
                <w:sz w:val="22"/>
                <w:szCs w:val="22"/>
              </w:rPr>
            </w:pPr>
            <w:r w:rsidRPr="00D37D9D">
              <w:rPr>
                <w:sz w:val="22"/>
                <w:szCs w:val="22"/>
              </w:rPr>
              <w:t>М.П.</w:t>
            </w:r>
          </w:p>
        </w:tc>
        <w:tc>
          <w:tcPr>
            <w:tcW w:w="4869" w:type="dxa"/>
            <w:shd w:val="clear" w:color="auto" w:fill="auto"/>
          </w:tcPr>
          <w:p w:rsidR="005166B1" w:rsidRPr="00D37D9D" w:rsidRDefault="005166B1" w:rsidP="005166B1">
            <w:pPr>
              <w:rPr>
                <w:color w:val="000000"/>
                <w:spacing w:val="11"/>
                <w:sz w:val="24"/>
                <w:szCs w:val="24"/>
              </w:rPr>
            </w:pPr>
          </w:p>
          <w:p w:rsidR="005166B1" w:rsidRPr="00D37D9D" w:rsidRDefault="005166B1" w:rsidP="005166B1">
            <w:pPr>
              <w:rPr>
                <w:color w:val="000000"/>
                <w:spacing w:val="11"/>
                <w:sz w:val="24"/>
                <w:szCs w:val="24"/>
              </w:rPr>
            </w:pPr>
            <w:r w:rsidRPr="00D37D9D">
              <w:rPr>
                <w:color w:val="000000"/>
                <w:spacing w:val="11"/>
                <w:sz w:val="24"/>
                <w:szCs w:val="24"/>
              </w:rPr>
              <w:t>М.П.</w:t>
            </w:r>
          </w:p>
        </w:tc>
      </w:tr>
    </w:tbl>
    <w:p w:rsidR="0011113F" w:rsidRPr="00524BDF" w:rsidRDefault="0011113F" w:rsidP="00BE3AC7">
      <w:pPr>
        <w:shd w:val="clear" w:color="auto" w:fill="FFFFFF"/>
        <w:spacing w:line="278" w:lineRule="exact"/>
        <w:jc w:val="both"/>
        <w:sectPr w:rsidR="0011113F" w:rsidRPr="00524BDF" w:rsidSect="008A2200">
          <w:type w:val="continuous"/>
          <w:pgSz w:w="11909" w:h="16834"/>
          <w:pgMar w:top="709" w:right="957" w:bottom="720" w:left="946" w:header="720" w:footer="720" w:gutter="0"/>
          <w:cols w:space="60"/>
          <w:noEndnote/>
        </w:sectPr>
      </w:pPr>
    </w:p>
    <w:p w:rsidR="00C6016E" w:rsidRDefault="00C6016E" w:rsidP="0011113F">
      <w:pPr>
        <w:shd w:val="clear" w:color="auto" w:fill="FFFFFF"/>
        <w:spacing w:before="8"/>
      </w:pPr>
    </w:p>
    <w:p w:rsidR="00C6016E" w:rsidRDefault="00C6016E" w:rsidP="0011113F">
      <w:pPr>
        <w:shd w:val="clear" w:color="auto" w:fill="FFFFFF"/>
        <w:spacing w:before="8"/>
      </w:pPr>
    </w:p>
    <w:p w:rsidR="00C6016E" w:rsidRDefault="00C6016E" w:rsidP="0011113F">
      <w:pPr>
        <w:shd w:val="clear" w:color="auto" w:fill="FFFFFF"/>
        <w:spacing w:before="8"/>
      </w:pPr>
    </w:p>
    <w:p w:rsidR="00C6016E" w:rsidRDefault="00C6016E" w:rsidP="0011113F">
      <w:pPr>
        <w:shd w:val="clear" w:color="auto" w:fill="FFFFFF"/>
        <w:spacing w:before="8"/>
      </w:pPr>
    </w:p>
    <w:p w:rsidR="00C6016E" w:rsidRDefault="00C6016E" w:rsidP="0011113F">
      <w:pPr>
        <w:shd w:val="clear" w:color="auto" w:fill="FFFFFF"/>
        <w:spacing w:before="8"/>
      </w:pPr>
    </w:p>
    <w:p w:rsidR="00C6016E" w:rsidRDefault="00C6016E" w:rsidP="0011113F">
      <w:pPr>
        <w:shd w:val="clear" w:color="auto" w:fill="FFFFFF"/>
        <w:spacing w:before="8"/>
      </w:pPr>
    </w:p>
    <w:p w:rsidR="00C6016E" w:rsidRDefault="00C6016E" w:rsidP="0011113F">
      <w:pPr>
        <w:shd w:val="clear" w:color="auto" w:fill="FFFFFF"/>
        <w:spacing w:before="8"/>
      </w:pPr>
    </w:p>
    <w:p w:rsidR="00C6016E" w:rsidRDefault="00C6016E" w:rsidP="0011113F">
      <w:pPr>
        <w:shd w:val="clear" w:color="auto" w:fill="FFFFFF"/>
        <w:spacing w:before="8"/>
      </w:pPr>
    </w:p>
    <w:p w:rsidR="00C06E70" w:rsidRDefault="00C06E70" w:rsidP="0011113F">
      <w:pPr>
        <w:shd w:val="clear" w:color="auto" w:fill="FFFFFF"/>
        <w:spacing w:before="8"/>
      </w:pPr>
    </w:p>
    <w:p w:rsidR="00C06E70" w:rsidRDefault="00C06E70" w:rsidP="0011113F">
      <w:pPr>
        <w:shd w:val="clear" w:color="auto" w:fill="FFFFFF"/>
        <w:spacing w:before="8"/>
      </w:pPr>
    </w:p>
    <w:p w:rsidR="00C06E70" w:rsidRDefault="00C06E70" w:rsidP="0011113F">
      <w:pPr>
        <w:shd w:val="clear" w:color="auto" w:fill="FFFFFF"/>
        <w:spacing w:before="8"/>
      </w:pPr>
    </w:p>
    <w:p w:rsidR="00C06E70" w:rsidRDefault="00C06E70" w:rsidP="0011113F">
      <w:pPr>
        <w:shd w:val="clear" w:color="auto" w:fill="FFFFFF"/>
        <w:spacing w:before="8"/>
      </w:pPr>
    </w:p>
    <w:sectPr w:rsidR="00C06E70" w:rsidSect="0011113F">
      <w:type w:val="continuous"/>
      <w:pgSz w:w="11909" w:h="16834"/>
      <w:pgMar w:top="1440" w:right="957" w:bottom="720" w:left="94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7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7C842F0"/>
    <w:multiLevelType w:val="multilevel"/>
    <w:tmpl w:val="54B8B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F91408C"/>
    <w:multiLevelType w:val="singleLevel"/>
    <w:tmpl w:val="1988E2F0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27D1278A"/>
    <w:multiLevelType w:val="multilevel"/>
    <w:tmpl w:val="54B8B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D042304"/>
    <w:multiLevelType w:val="multilevel"/>
    <w:tmpl w:val="950C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0126626"/>
    <w:multiLevelType w:val="singleLevel"/>
    <w:tmpl w:val="0902D970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5F628B"/>
    <w:multiLevelType w:val="hybridMultilevel"/>
    <w:tmpl w:val="6B143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76892"/>
    <w:multiLevelType w:val="multilevel"/>
    <w:tmpl w:val="4D8A03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2C322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779534B"/>
    <w:multiLevelType w:val="singleLevel"/>
    <w:tmpl w:val="5438738C"/>
    <w:lvl w:ilvl="0">
      <w:start w:val="6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97867C2"/>
    <w:multiLevelType w:val="multilevel"/>
    <w:tmpl w:val="950C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C9E7FB4"/>
    <w:multiLevelType w:val="multilevel"/>
    <w:tmpl w:val="54B8B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508E2C01"/>
    <w:multiLevelType w:val="singleLevel"/>
    <w:tmpl w:val="BCCC6D52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905C33"/>
    <w:multiLevelType w:val="singleLevel"/>
    <w:tmpl w:val="CEF65B04"/>
    <w:lvl w:ilvl="0">
      <w:start w:val="1"/>
      <w:numFmt w:val="decimal"/>
      <w:lvlText w:val="4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A35768C"/>
    <w:multiLevelType w:val="hybridMultilevel"/>
    <w:tmpl w:val="7B107E50"/>
    <w:lvl w:ilvl="0" w:tplc="C5F4A022">
      <w:start w:val="4"/>
      <w:numFmt w:val="decimal"/>
      <w:lvlText w:val="%1."/>
      <w:lvlJc w:val="center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D647D"/>
    <w:multiLevelType w:val="hybridMultilevel"/>
    <w:tmpl w:val="C5BAFA74"/>
    <w:lvl w:ilvl="0" w:tplc="297CDE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84D18FF"/>
    <w:multiLevelType w:val="hybridMultilevel"/>
    <w:tmpl w:val="1960CC6A"/>
    <w:lvl w:ilvl="0" w:tplc="0B24BA78">
      <w:start w:val="1"/>
      <w:numFmt w:val="decimal"/>
      <w:lvlText w:val="%1."/>
      <w:lvlJc w:val="left"/>
      <w:pPr>
        <w:tabs>
          <w:tab w:val="num" w:pos="4426"/>
        </w:tabs>
        <w:ind w:left="4426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46"/>
        </w:tabs>
        <w:ind w:left="5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66"/>
        </w:tabs>
        <w:ind w:left="5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86"/>
        </w:tabs>
        <w:ind w:left="6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06"/>
        </w:tabs>
        <w:ind w:left="7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26"/>
        </w:tabs>
        <w:ind w:left="8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46"/>
        </w:tabs>
        <w:ind w:left="8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66"/>
        </w:tabs>
        <w:ind w:left="9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86"/>
        </w:tabs>
        <w:ind w:left="10186" w:hanging="180"/>
      </w:pPr>
    </w:lvl>
  </w:abstractNum>
  <w:abstractNum w:abstractNumId="17" w15:restartNumberingAfterBreak="0">
    <w:nsid w:val="6998391F"/>
    <w:multiLevelType w:val="hybridMultilevel"/>
    <w:tmpl w:val="AE127CD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8B07A8"/>
    <w:multiLevelType w:val="singleLevel"/>
    <w:tmpl w:val="B5DC384E"/>
    <w:lvl w:ilvl="0">
      <w:start w:val="1"/>
      <w:numFmt w:val="decimal"/>
      <w:lvlText w:val="3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7C867012"/>
    <w:multiLevelType w:val="multilevel"/>
    <w:tmpl w:val="DC4AB8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2"/>
        </w:tabs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4"/>
        </w:tabs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80"/>
        </w:tabs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16"/>
        </w:tabs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2"/>
        </w:tabs>
        <w:ind w:left="2692" w:hanging="1800"/>
      </w:pPr>
      <w:rPr>
        <w:rFonts w:hint="default"/>
      </w:rPr>
    </w:lvl>
  </w:abstractNum>
  <w:abstractNum w:abstractNumId="20" w15:restartNumberingAfterBreak="0">
    <w:nsid w:val="7F663CAC"/>
    <w:multiLevelType w:val="singleLevel"/>
    <w:tmpl w:val="BC8034BA"/>
    <w:lvl w:ilvl="0">
      <w:start w:val="4"/>
      <w:numFmt w:val="decimal"/>
      <w:lvlText w:val="6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6"/>
  </w:num>
  <w:num w:numId="5">
    <w:abstractNumId w:val="10"/>
  </w:num>
  <w:num w:numId="6">
    <w:abstractNumId w:val="15"/>
  </w:num>
  <w:num w:numId="7">
    <w:abstractNumId w:val="8"/>
  </w:num>
  <w:num w:numId="8">
    <w:abstractNumId w:val="19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14"/>
  </w:num>
  <w:num w:numId="15">
    <w:abstractNumId w:val="7"/>
  </w:num>
  <w:num w:numId="16">
    <w:abstractNumId w:val="12"/>
  </w:num>
  <w:num w:numId="17">
    <w:abstractNumId w:val="5"/>
  </w:num>
  <w:num w:numId="18">
    <w:abstractNumId w:val="18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20"/>
    <w:lvlOverride w:ilvl="0">
      <w:startOverride w:val="4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B"/>
    <w:rsid w:val="00005BEF"/>
    <w:rsid w:val="0002110F"/>
    <w:rsid w:val="00021802"/>
    <w:rsid w:val="000332B4"/>
    <w:rsid w:val="00044C0C"/>
    <w:rsid w:val="00070E81"/>
    <w:rsid w:val="00072834"/>
    <w:rsid w:val="000B7850"/>
    <w:rsid w:val="000C4D76"/>
    <w:rsid w:val="000F0FCF"/>
    <w:rsid w:val="000F1761"/>
    <w:rsid w:val="0011113F"/>
    <w:rsid w:val="001356BD"/>
    <w:rsid w:val="00187A8B"/>
    <w:rsid w:val="001C5727"/>
    <w:rsid w:val="00207410"/>
    <w:rsid w:val="00256A98"/>
    <w:rsid w:val="00282E34"/>
    <w:rsid w:val="00285C39"/>
    <w:rsid w:val="002A1482"/>
    <w:rsid w:val="002D24BF"/>
    <w:rsid w:val="00315EB9"/>
    <w:rsid w:val="00356407"/>
    <w:rsid w:val="00370C1E"/>
    <w:rsid w:val="003811CB"/>
    <w:rsid w:val="003B66EA"/>
    <w:rsid w:val="003E6788"/>
    <w:rsid w:val="003F4753"/>
    <w:rsid w:val="003F4770"/>
    <w:rsid w:val="003F5825"/>
    <w:rsid w:val="004168D8"/>
    <w:rsid w:val="00445B38"/>
    <w:rsid w:val="004540D2"/>
    <w:rsid w:val="0048044E"/>
    <w:rsid w:val="00481FC6"/>
    <w:rsid w:val="004F0808"/>
    <w:rsid w:val="00505B09"/>
    <w:rsid w:val="005166B1"/>
    <w:rsid w:val="00524BDF"/>
    <w:rsid w:val="00527AF2"/>
    <w:rsid w:val="00531020"/>
    <w:rsid w:val="0053266F"/>
    <w:rsid w:val="00571C0E"/>
    <w:rsid w:val="005B29F6"/>
    <w:rsid w:val="006B673F"/>
    <w:rsid w:val="006D5816"/>
    <w:rsid w:val="006E38ED"/>
    <w:rsid w:val="006F7C5B"/>
    <w:rsid w:val="00750009"/>
    <w:rsid w:val="0077782B"/>
    <w:rsid w:val="00787CCB"/>
    <w:rsid w:val="00794B1B"/>
    <w:rsid w:val="007F4B07"/>
    <w:rsid w:val="007F4F58"/>
    <w:rsid w:val="008503AF"/>
    <w:rsid w:val="00871FF9"/>
    <w:rsid w:val="00893385"/>
    <w:rsid w:val="008A2200"/>
    <w:rsid w:val="008A50E1"/>
    <w:rsid w:val="008B58BA"/>
    <w:rsid w:val="009042C3"/>
    <w:rsid w:val="00912ACF"/>
    <w:rsid w:val="009944A3"/>
    <w:rsid w:val="009A4BAC"/>
    <w:rsid w:val="009B1E57"/>
    <w:rsid w:val="009E2DB0"/>
    <w:rsid w:val="00A36087"/>
    <w:rsid w:val="00A52EB4"/>
    <w:rsid w:val="00AC4AF0"/>
    <w:rsid w:val="00B442D5"/>
    <w:rsid w:val="00B454B7"/>
    <w:rsid w:val="00B52A31"/>
    <w:rsid w:val="00BE3AC7"/>
    <w:rsid w:val="00BE462D"/>
    <w:rsid w:val="00C02FFA"/>
    <w:rsid w:val="00C06BE3"/>
    <w:rsid w:val="00C06E70"/>
    <w:rsid w:val="00C130B8"/>
    <w:rsid w:val="00C24E4F"/>
    <w:rsid w:val="00C26BB3"/>
    <w:rsid w:val="00C35697"/>
    <w:rsid w:val="00C6016E"/>
    <w:rsid w:val="00C92E5E"/>
    <w:rsid w:val="00CB26D0"/>
    <w:rsid w:val="00CC545F"/>
    <w:rsid w:val="00CD6D3B"/>
    <w:rsid w:val="00D224F5"/>
    <w:rsid w:val="00D236E3"/>
    <w:rsid w:val="00D30020"/>
    <w:rsid w:val="00D37D9D"/>
    <w:rsid w:val="00D45D58"/>
    <w:rsid w:val="00DC390D"/>
    <w:rsid w:val="00DD65F9"/>
    <w:rsid w:val="00DE36FB"/>
    <w:rsid w:val="00DF75E5"/>
    <w:rsid w:val="00E05531"/>
    <w:rsid w:val="00E4188D"/>
    <w:rsid w:val="00E429C4"/>
    <w:rsid w:val="00E676E5"/>
    <w:rsid w:val="00EC292D"/>
    <w:rsid w:val="00EE74C2"/>
    <w:rsid w:val="00EF47C8"/>
    <w:rsid w:val="00F019E6"/>
    <w:rsid w:val="00F165E2"/>
    <w:rsid w:val="00F27DCA"/>
    <w:rsid w:val="00F302D1"/>
    <w:rsid w:val="00FB3BBA"/>
    <w:rsid w:val="00F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25653FA-30A0-4B1A-9DF0-82B2DAA8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F4F5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019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5"/>
    <w:uiPriority w:val="99"/>
    <w:rsid w:val="00D37D9D"/>
    <w:rPr>
      <w:shd w:val="clear" w:color="auto" w:fill="FFFFFF"/>
    </w:rPr>
  </w:style>
  <w:style w:type="paragraph" w:styleId="a5">
    <w:name w:val="Body Text"/>
    <w:basedOn w:val="a"/>
    <w:link w:val="1"/>
    <w:uiPriority w:val="99"/>
    <w:rsid w:val="00D37D9D"/>
    <w:pPr>
      <w:widowControl/>
      <w:shd w:val="clear" w:color="auto" w:fill="FFFFFF"/>
      <w:autoSpaceDE/>
      <w:autoSpaceDN/>
      <w:adjustRightInd/>
      <w:spacing w:before="420" w:line="240" w:lineRule="exact"/>
      <w:jc w:val="both"/>
    </w:pPr>
  </w:style>
  <w:style w:type="character" w:customStyle="1" w:styleId="a6">
    <w:name w:val="Основной текст Знак"/>
    <w:basedOn w:val="a0"/>
    <w:rsid w:val="00D3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</vt:lpstr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</dc:title>
  <dc:subject/>
  <dc:creator>124</dc:creator>
  <cp:keywords/>
  <cp:lastModifiedBy>RePack by Diakov</cp:lastModifiedBy>
  <cp:revision>3</cp:revision>
  <cp:lastPrinted>2015-02-25T12:58:00Z</cp:lastPrinted>
  <dcterms:created xsi:type="dcterms:W3CDTF">2025-03-06T11:12:00Z</dcterms:created>
  <dcterms:modified xsi:type="dcterms:W3CDTF">2025-03-06T11:12:00Z</dcterms:modified>
</cp:coreProperties>
</file>